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48" w:rsidRDefault="00C83D1F" w:rsidP="00C83D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D1F">
        <w:rPr>
          <w:rFonts w:ascii="Times New Roman" w:hAnsi="Times New Roman" w:cs="Times New Roman"/>
          <w:sz w:val="28"/>
          <w:szCs w:val="28"/>
        </w:rPr>
        <w:t>Самые</w:t>
      </w:r>
      <w:r>
        <w:rPr>
          <w:rFonts w:ascii="Times New Roman" w:hAnsi="Times New Roman" w:cs="Times New Roman"/>
          <w:sz w:val="28"/>
          <w:szCs w:val="28"/>
        </w:rPr>
        <w:t xml:space="preserve"> древние поселения в Приморье, были обнаружены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терриртории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нынешнего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Находкинского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Человек впервые появился на территории Приморья более 30 тыс. лет назад. Это были собиратели и охотники на мамонтов, ди</w:t>
      </w:r>
      <w:r w:rsidR="00363773">
        <w:rPr>
          <w:rFonts w:ascii="Times New Roman" w:hAnsi="Times New Roman" w:cs="Times New Roman"/>
          <w:sz w:val="28"/>
          <w:szCs w:val="28"/>
        </w:rPr>
        <w:t xml:space="preserve">ких лошадей, бизонов, </w:t>
      </w:r>
      <w:r>
        <w:rPr>
          <w:rFonts w:ascii="Times New Roman" w:hAnsi="Times New Roman" w:cs="Times New Roman"/>
          <w:sz w:val="28"/>
          <w:szCs w:val="28"/>
        </w:rPr>
        <w:t xml:space="preserve">медведей. Население континентальной части Приморья осваивало примитивное земледелие, </w:t>
      </w:r>
      <w:r w:rsidR="00332792">
        <w:rPr>
          <w:rFonts w:ascii="Times New Roman" w:hAnsi="Times New Roman" w:cs="Times New Roman"/>
          <w:sz w:val="28"/>
          <w:szCs w:val="28"/>
        </w:rPr>
        <w:t>занималось рыболовством, охотило</w:t>
      </w:r>
      <w:r>
        <w:rPr>
          <w:rFonts w:ascii="Times New Roman" w:hAnsi="Times New Roman" w:cs="Times New Roman"/>
          <w:sz w:val="28"/>
          <w:szCs w:val="28"/>
        </w:rPr>
        <w:t>сь.</w:t>
      </w:r>
    </w:p>
    <w:p w:rsidR="00C83D1F" w:rsidRDefault="00C83D1F" w:rsidP="00C83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Настоящая же история Приморья началась с его освоения русскими путешественниками, мореплавателями, исследователями. Впервые русские землепроходцы – отряд О.Степанова – побывали в Приморье в середине 17 в. Однако активное изучение и освоение края началось в середине 19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этому же времени относится и интенсивное заселение края.</w:t>
      </w:r>
      <w:r w:rsidR="00332792">
        <w:rPr>
          <w:rFonts w:ascii="Times New Roman" w:hAnsi="Times New Roman" w:cs="Times New Roman"/>
          <w:sz w:val="28"/>
          <w:szCs w:val="28"/>
        </w:rPr>
        <w:t xml:space="preserve"> Приморье заселяли казаки и крестьяне, ремесленники и квалифицированные рабочие-контрактники, каторжане и ссыльные. Особое место в заселении края принадлежало казакам. Причиной этого переселения стало строительство Уссурийского участка Сибирской железной дороги (Транссиба) и необходимость его охраны.</w:t>
      </w:r>
    </w:p>
    <w:p w:rsidR="00332792" w:rsidRDefault="00332792" w:rsidP="00C83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раннем этапе освоения Приморья его промышленность развивалась преимущественно за счет разработки богатейших природных ресурсов – лесных, морских.</w:t>
      </w:r>
    </w:p>
    <w:p w:rsidR="00332792" w:rsidRDefault="00332792" w:rsidP="00C83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19CC">
        <w:rPr>
          <w:rFonts w:ascii="Times New Roman" w:hAnsi="Times New Roman" w:cs="Times New Roman"/>
          <w:sz w:val="28"/>
          <w:szCs w:val="28"/>
        </w:rPr>
        <w:t xml:space="preserve">Начало 20 </w:t>
      </w:r>
      <w:proofErr w:type="gramStart"/>
      <w:r w:rsidR="00C719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19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19CC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C719CC">
        <w:rPr>
          <w:rFonts w:ascii="Times New Roman" w:hAnsi="Times New Roman" w:cs="Times New Roman"/>
          <w:sz w:val="28"/>
          <w:szCs w:val="28"/>
        </w:rPr>
        <w:t xml:space="preserve"> отмечено кризисом, который был усугублен политическими событиями (русско-японская война, революция). Жители Приморья, </w:t>
      </w:r>
      <w:r w:rsidR="00C67B14">
        <w:rPr>
          <w:rFonts w:ascii="Times New Roman" w:hAnsi="Times New Roman" w:cs="Times New Roman"/>
          <w:sz w:val="28"/>
          <w:szCs w:val="28"/>
        </w:rPr>
        <w:t>являвшиеся</w:t>
      </w:r>
      <w:r w:rsidR="00C719CC">
        <w:rPr>
          <w:rFonts w:ascii="Times New Roman" w:hAnsi="Times New Roman" w:cs="Times New Roman"/>
          <w:sz w:val="28"/>
          <w:szCs w:val="28"/>
        </w:rPr>
        <w:t xml:space="preserve"> прифронтовой зоной, в полной мере испытывали все тяготы войны: рост дороговизны, нехватку продовольствия и товаров первой необходимости. Моральное состояние населения было подавленным из-за позорного военного поражения. </w:t>
      </w:r>
    </w:p>
    <w:p w:rsidR="00C719CC" w:rsidRDefault="00C719CC" w:rsidP="00C83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 край назывался Приморской губернией</w:t>
      </w:r>
      <w:r w:rsidR="00C67B14">
        <w:rPr>
          <w:rFonts w:ascii="Times New Roman" w:hAnsi="Times New Roman" w:cs="Times New Roman"/>
          <w:sz w:val="28"/>
          <w:szCs w:val="28"/>
        </w:rPr>
        <w:t>, затем был преобразован во Владивостокский округ, затем в Приморскую и Уссурийскую области и в 1938 году был образован Приморский край.</w:t>
      </w:r>
    </w:p>
    <w:p w:rsidR="00C67B14" w:rsidRDefault="00C67B14" w:rsidP="00C83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Во время Великой Отечественной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E0C">
        <w:rPr>
          <w:rFonts w:ascii="Times New Roman" w:hAnsi="Times New Roman" w:cs="Times New Roman"/>
          <w:sz w:val="28"/>
          <w:szCs w:val="28"/>
        </w:rPr>
        <w:t xml:space="preserve">уходили добровольцами и </w:t>
      </w:r>
      <w:r>
        <w:rPr>
          <w:rFonts w:ascii="Times New Roman" w:hAnsi="Times New Roman" w:cs="Times New Roman"/>
          <w:sz w:val="28"/>
          <w:szCs w:val="28"/>
        </w:rPr>
        <w:t xml:space="preserve">сражались на всех фронтах: защищали Москву и Ленинград, сражались в Сталинграде и на Курской дуге, штурмовали Берлин. </w:t>
      </w:r>
    </w:p>
    <w:p w:rsidR="00D22E0C" w:rsidRPr="00C83D1F" w:rsidRDefault="00D22E0C" w:rsidP="00C83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послевоенные годы Приморье относилось к наиболее развитым районам Дальнего Востока.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Развивались и отрасли, обслуживавшие местную промышленность и население края: топливная, легкая, пищевая и т.д. </w:t>
      </w:r>
      <w:proofErr w:type="gramEnd"/>
    </w:p>
    <w:p w:rsidR="00D22E0C" w:rsidRPr="00C83D1F" w:rsidRDefault="00D22E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2E0C" w:rsidRPr="00C83D1F" w:rsidSect="00C83D1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83D1F"/>
    <w:rsid w:val="003254D6"/>
    <w:rsid w:val="00332792"/>
    <w:rsid w:val="00363773"/>
    <w:rsid w:val="004D1448"/>
    <w:rsid w:val="00C67B14"/>
    <w:rsid w:val="00C719CC"/>
    <w:rsid w:val="00C83D1F"/>
    <w:rsid w:val="00D2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</cp:revision>
  <cp:lastPrinted>2012-10-08T23:18:00Z</cp:lastPrinted>
  <dcterms:created xsi:type="dcterms:W3CDTF">2012-10-03T22:08:00Z</dcterms:created>
  <dcterms:modified xsi:type="dcterms:W3CDTF">2012-10-08T23:19:00Z</dcterms:modified>
</cp:coreProperties>
</file>