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B2" w:rsidRPr="004E1B43" w:rsidRDefault="004E1B43" w:rsidP="004E1B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1B43">
        <w:rPr>
          <w:rFonts w:ascii="Times New Roman" w:hAnsi="Times New Roman" w:cs="Times New Roman"/>
          <w:sz w:val="28"/>
          <w:szCs w:val="28"/>
        </w:rPr>
        <w:t>Маятник.</w:t>
      </w:r>
    </w:p>
    <w:p w:rsidR="004E1B43" w:rsidRDefault="004E1B43" w:rsidP="004E1B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1B43">
        <w:rPr>
          <w:rFonts w:ascii="Times New Roman" w:hAnsi="Times New Roman" w:cs="Times New Roman"/>
          <w:sz w:val="28"/>
          <w:szCs w:val="28"/>
        </w:rPr>
        <w:t>(юмореска)</w:t>
      </w:r>
    </w:p>
    <w:p w:rsidR="004E1B43" w:rsidRDefault="002473A5" w:rsidP="0024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07DCAC" wp14:editId="35A99C49">
            <wp:simplePos x="0" y="0"/>
            <wp:positionH relativeFrom="column">
              <wp:posOffset>5121275</wp:posOffset>
            </wp:positionH>
            <wp:positionV relativeFrom="paragraph">
              <wp:posOffset>1023620</wp:posOffset>
            </wp:positionV>
            <wp:extent cx="835025" cy="1076325"/>
            <wp:effectExtent l="0" t="0" r="3175" b="9525"/>
            <wp:wrapTight wrapText="bothSides">
              <wp:wrapPolygon edited="0">
                <wp:start x="0" y="0"/>
                <wp:lineTo x="0" y="21409"/>
                <wp:lineTo x="21189" y="21409"/>
                <wp:lineTo x="211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0319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B43">
        <w:rPr>
          <w:rFonts w:ascii="Times New Roman" w:hAnsi="Times New Roman" w:cs="Times New Roman"/>
          <w:sz w:val="28"/>
          <w:szCs w:val="28"/>
        </w:rPr>
        <w:t>Можно ли превратить неподдающееся в смешное? Что-нибудь да выйдет? Сошлемся на № 7,11 из «Сборника избранных задач по физик</w:t>
      </w:r>
      <w:r w:rsidR="00685A91">
        <w:rPr>
          <w:rFonts w:ascii="Times New Roman" w:hAnsi="Times New Roman" w:cs="Times New Roman"/>
          <w:sz w:val="28"/>
          <w:szCs w:val="28"/>
        </w:rPr>
        <w:t xml:space="preserve">е» М.П. </w:t>
      </w:r>
      <w:proofErr w:type="spellStart"/>
      <w:r w:rsidR="00685A91">
        <w:rPr>
          <w:rFonts w:ascii="Times New Roman" w:hAnsi="Times New Roman" w:cs="Times New Roman"/>
          <w:sz w:val="28"/>
          <w:szCs w:val="28"/>
        </w:rPr>
        <w:t>Шаскольской</w:t>
      </w:r>
      <w:proofErr w:type="spellEnd"/>
      <w:r w:rsidR="00685A91">
        <w:rPr>
          <w:rFonts w:ascii="Times New Roman" w:hAnsi="Times New Roman" w:cs="Times New Roman"/>
          <w:sz w:val="28"/>
          <w:szCs w:val="28"/>
        </w:rPr>
        <w:t xml:space="preserve"> и И.А. </w:t>
      </w:r>
      <w:proofErr w:type="spellStart"/>
      <w:r w:rsidR="00685A91">
        <w:rPr>
          <w:rFonts w:ascii="Times New Roman" w:hAnsi="Times New Roman" w:cs="Times New Roman"/>
          <w:sz w:val="28"/>
          <w:szCs w:val="28"/>
        </w:rPr>
        <w:t>Эль</w:t>
      </w:r>
      <w:r w:rsidR="004E1B43">
        <w:rPr>
          <w:rFonts w:ascii="Times New Roman" w:hAnsi="Times New Roman" w:cs="Times New Roman"/>
          <w:sz w:val="28"/>
          <w:szCs w:val="28"/>
        </w:rPr>
        <w:t>цина</w:t>
      </w:r>
      <w:proofErr w:type="spellEnd"/>
      <w:r w:rsidR="004E1B43">
        <w:rPr>
          <w:rFonts w:ascii="Times New Roman" w:hAnsi="Times New Roman" w:cs="Times New Roman"/>
          <w:sz w:val="28"/>
          <w:szCs w:val="28"/>
        </w:rPr>
        <w:t>: «Горизонтальный маятник, регистрирующий землетрясения, имеет ось колебания, образующую небольшой угол с вертикалью. Найти период малых колебаний маятника»</w:t>
      </w:r>
    </w:p>
    <w:p w:rsidR="00BC7641" w:rsidRDefault="004E1B43" w:rsidP="00247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</w:t>
      </w:r>
      <w:r w:rsidRPr="00961147">
        <w:rPr>
          <w:rFonts w:ascii="Times New Roman" w:hAnsi="Times New Roman" w:cs="Times New Roman"/>
          <w:lang w:val="en-US"/>
        </w:rPr>
        <w:t>T</w:t>
      </w:r>
      <w:r w:rsidRPr="00961147">
        <w:rPr>
          <w:rFonts w:ascii="Times New Roman" w:hAnsi="Times New Roman" w:cs="Times New Roman"/>
          <w:sz w:val="24"/>
          <w:szCs w:val="24"/>
        </w:rPr>
        <w:t>=</w:t>
      </w:r>
      <w:r w:rsidRPr="00BC7641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961147" w:rsidRPr="00961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L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/ 2 g Sinα)</m:t>
        </m:r>
      </m:oMath>
      <w:r w:rsidR="00961147">
        <w:rPr>
          <w:rFonts w:ascii="Times New Roman" w:eastAsiaTheme="minorEastAsia" w:hAnsi="Times New Roman" w:cs="Times New Roman"/>
          <w:sz w:val="24"/>
          <w:szCs w:val="24"/>
        </w:rPr>
        <w:t xml:space="preserve">»  </w:t>
      </w:r>
      <w:r w:rsidR="00961147">
        <w:rPr>
          <w:rFonts w:ascii="Times New Roman" w:eastAsiaTheme="minorEastAsia" w:hAnsi="Times New Roman" w:cs="Times New Roman"/>
          <w:sz w:val="28"/>
          <w:szCs w:val="28"/>
        </w:rPr>
        <w:t xml:space="preserve">Наверное, было бы хорошо, если бы маятник двигался в почти горизонтальной плоскости. Для этого угол α нужно сделать  очень маленьким. Согласно ответу, его период колебаний будет равен периоду </w:t>
      </w:r>
      <w:r w:rsidR="00342EED">
        <w:rPr>
          <w:rFonts w:ascii="Times New Roman" w:eastAsiaTheme="minorEastAsia" w:hAnsi="Times New Roman" w:cs="Times New Roman"/>
          <w:sz w:val="28"/>
          <w:szCs w:val="28"/>
        </w:rPr>
        <w:t>обращения Земли вокруг С</w:t>
      </w:r>
      <w:r w:rsidR="00BC7641">
        <w:rPr>
          <w:rFonts w:ascii="Times New Roman" w:eastAsiaTheme="minorEastAsia" w:hAnsi="Times New Roman" w:cs="Times New Roman"/>
          <w:sz w:val="28"/>
          <w:szCs w:val="28"/>
        </w:rPr>
        <w:t xml:space="preserve">олнца. Как тут не вспомнить закон </w:t>
      </w:r>
      <w:proofErr w:type="spellStart"/>
      <w:r w:rsidR="00BC7641">
        <w:rPr>
          <w:rFonts w:ascii="Times New Roman" w:eastAsiaTheme="minorEastAsia" w:hAnsi="Times New Roman" w:cs="Times New Roman"/>
          <w:sz w:val="28"/>
          <w:szCs w:val="28"/>
        </w:rPr>
        <w:t>Каплера</w:t>
      </w:r>
      <w:proofErr w:type="spellEnd"/>
      <w:r w:rsidR="00BC7641">
        <w:rPr>
          <w:rFonts w:ascii="Times New Roman" w:eastAsiaTheme="minorEastAsia" w:hAnsi="Times New Roman" w:cs="Times New Roman"/>
          <w:sz w:val="28"/>
          <w:szCs w:val="28"/>
        </w:rPr>
        <w:t xml:space="preserve">: отношение </w:t>
      </w:r>
      <w:r w:rsidR="00BC7641" w:rsidRPr="00BC7641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BC7641" w:rsidRPr="00BC764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BC7641" w:rsidRPr="00BC7641">
        <w:rPr>
          <w:rFonts w:ascii="Times New Roman" w:eastAsiaTheme="minorEastAsia" w:hAnsi="Times New Roman" w:cs="Times New Roman"/>
          <w:sz w:val="24"/>
          <w:szCs w:val="24"/>
        </w:rPr>
        <w:t xml:space="preserve">/ </w:t>
      </w:r>
      <w:r w:rsidR="00BC7641" w:rsidRPr="00BC7641">
        <w:rPr>
          <w:rFonts w:ascii="Times New Roman" w:eastAsiaTheme="minorEastAsia" w:hAnsi="Times New Roman" w:cs="Times New Roman"/>
          <w:lang w:val="en-US"/>
        </w:rPr>
        <w:t>T</w:t>
      </w:r>
      <w:r w:rsidR="00BC7641" w:rsidRPr="00BC7641">
        <w:rPr>
          <w:rFonts w:ascii="Times New Roman" w:eastAsiaTheme="minorEastAsia" w:hAnsi="Times New Roman" w:cs="Times New Roman"/>
          <w:vertAlign w:val="superscript"/>
        </w:rPr>
        <w:t xml:space="preserve">2 </w:t>
      </w:r>
      <w:r w:rsidR="00BC7641">
        <w:rPr>
          <w:rFonts w:ascii="Times New Roman" w:eastAsiaTheme="minorEastAsia" w:hAnsi="Times New Roman" w:cs="Times New Roman"/>
          <w:sz w:val="28"/>
          <w:szCs w:val="28"/>
        </w:rPr>
        <w:t>постоянно для всех орбит. Можно ли из этих двух формул скомбинировать формулу для гравитационной волны?</w:t>
      </w:r>
    </w:p>
    <w:p w:rsidR="004E1B43" w:rsidRDefault="00BC7641" w:rsidP="00247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Классу. Допускаются любые безумные гипотез</w:t>
      </w:r>
      <w:r w:rsidR="00342EED">
        <w:rPr>
          <w:rFonts w:ascii="Times New Roman" w:eastAsiaTheme="minorEastAsia" w:hAnsi="Times New Roman" w:cs="Times New Roman"/>
          <w:sz w:val="28"/>
          <w:szCs w:val="28"/>
        </w:rPr>
        <w:t xml:space="preserve">ы. Это тест на самую красивую выдумку или на самый изобретательный мысленный эксперимент. Но мы забегаем вперед. Поищем еще один маятник. Как известно Луна </w:t>
      </w:r>
      <w:proofErr w:type="spellStart"/>
      <w:r w:rsidR="00342EED">
        <w:rPr>
          <w:rFonts w:ascii="Times New Roman" w:eastAsiaTheme="minorEastAsia" w:hAnsi="Times New Roman" w:cs="Times New Roman"/>
          <w:sz w:val="28"/>
          <w:szCs w:val="28"/>
        </w:rPr>
        <w:t>прецессирует</w:t>
      </w:r>
      <w:proofErr w:type="spellEnd"/>
      <w:r w:rsidR="00342E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473A5" w:rsidRDefault="002473A5" w:rsidP="002473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4614" cy="23281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03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518" cy="234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ED" w:rsidRDefault="00342EED" w:rsidP="00247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рисунке виден тор прецессионного движения Луны. Предположим, что период прецессии равен периоду обращения Земли вокруг Солнца. Луна – маятник нерукотворный. От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смешного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к серьезному тоже один шаг?</w:t>
      </w:r>
    </w:p>
    <w:p w:rsidR="00342EED" w:rsidRPr="00F47858" w:rsidRDefault="00342EED" w:rsidP="002473A5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47858">
        <w:rPr>
          <w:rFonts w:ascii="Times New Roman" w:eastAsiaTheme="minorEastAsia" w:hAnsi="Times New Roman" w:cs="Times New Roman"/>
          <w:i/>
          <w:sz w:val="28"/>
          <w:szCs w:val="28"/>
        </w:rPr>
        <w:t xml:space="preserve">Вы </w:t>
      </w:r>
      <w:proofErr w:type="gramStart"/>
      <w:r w:rsidRPr="00F47858">
        <w:rPr>
          <w:rFonts w:ascii="Times New Roman" w:eastAsiaTheme="minorEastAsia" w:hAnsi="Times New Roman" w:cs="Times New Roman"/>
          <w:i/>
          <w:sz w:val="28"/>
          <w:szCs w:val="28"/>
        </w:rPr>
        <w:t>слыхали</w:t>
      </w:r>
      <w:proofErr w:type="gramEnd"/>
      <w:r w:rsidRPr="00F47858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</w:p>
    <w:p w:rsidR="00342EED" w:rsidRPr="00F47858" w:rsidRDefault="00342EED" w:rsidP="002473A5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47858">
        <w:rPr>
          <w:rFonts w:ascii="Times New Roman" w:eastAsiaTheme="minorEastAsia" w:hAnsi="Times New Roman" w:cs="Times New Roman"/>
          <w:i/>
          <w:sz w:val="28"/>
          <w:szCs w:val="28"/>
        </w:rPr>
        <w:t>Подняться ввысь,</w:t>
      </w:r>
    </w:p>
    <w:p w:rsidR="00342EED" w:rsidRPr="00F47858" w:rsidRDefault="00342EED" w:rsidP="002473A5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47858">
        <w:rPr>
          <w:rFonts w:ascii="Times New Roman" w:eastAsiaTheme="minorEastAsia" w:hAnsi="Times New Roman" w:cs="Times New Roman"/>
          <w:i/>
          <w:sz w:val="28"/>
          <w:szCs w:val="28"/>
        </w:rPr>
        <w:t>Увидеть дали</w:t>
      </w:r>
    </w:p>
    <w:p w:rsidR="00342EED" w:rsidRPr="00F47858" w:rsidRDefault="00342EED" w:rsidP="002473A5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47858">
        <w:rPr>
          <w:rFonts w:ascii="Times New Roman" w:eastAsiaTheme="minorEastAsia" w:hAnsi="Times New Roman" w:cs="Times New Roman"/>
          <w:i/>
          <w:sz w:val="28"/>
          <w:szCs w:val="28"/>
        </w:rPr>
        <w:t>Поможет мысль,</w:t>
      </w:r>
    </w:p>
    <w:p w:rsidR="00342EED" w:rsidRPr="00F47858" w:rsidRDefault="00342EED" w:rsidP="002473A5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 w:rsidRPr="00F47858">
        <w:rPr>
          <w:rFonts w:ascii="Times New Roman" w:eastAsiaTheme="minorEastAsia" w:hAnsi="Times New Roman" w:cs="Times New Roman"/>
          <w:i/>
          <w:sz w:val="28"/>
          <w:szCs w:val="28"/>
        </w:rPr>
        <w:t>Какую</w:t>
      </w:r>
      <w:proofErr w:type="gramEnd"/>
      <w:r w:rsidRPr="00F47858">
        <w:rPr>
          <w:rFonts w:ascii="Times New Roman" w:eastAsiaTheme="minorEastAsia" w:hAnsi="Times New Roman" w:cs="Times New Roman"/>
          <w:i/>
          <w:sz w:val="28"/>
          <w:szCs w:val="28"/>
        </w:rPr>
        <w:t xml:space="preserve"> вы не ждали.</w:t>
      </w:r>
      <w:bookmarkStart w:id="0" w:name="_GoBack"/>
      <w:bookmarkEnd w:id="0"/>
    </w:p>
    <w:p w:rsidR="00342EED" w:rsidRDefault="002473A5" w:rsidP="00247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093F5C" wp14:editId="73D0A1C2">
            <wp:simplePos x="0" y="0"/>
            <wp:positionH relativeFrom="margin">
              <wp:posOffset>1732280</wp:posOffset>
            </wp:positionH>
            <wp:positionV relativeFrom="margin">
              <wp:posOffset>7934325</wp:posOffset>
            </wp:positionV>
            <wp:extent cx="2487930" cy="1300480"/>
            <wp:effectExtent l="0" t="0" r="7620" b="0"/>
            <wp:wrapSquare wrapText="bothSides"/>
            <wp:docPr id="3" name="Рисунок 3" descr="http://pandalip.ru/wp-content/uploads/2018/08/vosxod-luny-iz-za-vulkana-xud-shtat-ore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alip.ru/wp-content/uploads/2018/08/vosxod-luny-iz-za-vulkana-xud-shtat-oreg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300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7858">
        <w:rPr>
          <w:rFonts w:ascii="Times New Roman" w:eastAsiaTheme="minorEastAsia" w:hAnsi="Times New Roman" w:cs="Times New Roman"/>
          <w:sz w:val="28"/>
          <w:szCs w:val="28"/>
        </w:rPr>
        <w:t>Разве Лунные приливы не землетрясение?</w:t>
      </w:r>
    </w:p>
    <w:p w:rsidR="002473A5" w:rsidRPr="00BC7641" w:rsidRDefault="002473A5" w:rsidP="00247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61147" w:rsidRPr="00961147" w:rsidRDefault="00961147" w:rsidP="0024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1147" w:rsidRPr="0096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41"/>
    <w:rsid w:val="002473A5"/>
    <w:rsid w:val="00342EED"/>
    <w:rsid w:val="004E1B43"/>
    <w:rsid w:val="00685A91"/>
    <w:rsid w:val="00897C41"/>
    <w:rsid w:val="00961147"/>
    <w:rsid w:val="00BC7641"/>
    <w:rsid w:val="00DF69B2"/>
    <w:rsid w:val="00F4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114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114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ЦПИ</cp:lastModifiedBy>
  <cp:revision>6</cp:revision>
  <cp:lastPrinted>2019-03-19T10:33:00Z</cp:lastPrinted>
  <dcterms:created xsi:type="dcterms:W3CDTF">2019-03-19T09:41:00Z</dcterms:created>
  <dcterms:modified xsi:type="dcterms:W3CDTF">2019-03-19T10:34:00Z</dcterms:modified>
</cp:coreProperties>
</file>