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F24" w:rsidRPr="00043F24" w:rsidRDefault="00043F24" w:rsidP="00043F24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i/>
          <w:iCs/>
          <w:color w:val="000000"/>
          <w:sz w:val="13"/>
          <w:szCs w:val="13"/>
        </w:rPr>
      </w:pPr>
      <w:r w:rsidRPr="00043F24">
        <w:rPr>
          <w:rFonts w:ascii="Georgia" w:eastAsia="Times New Roman" w:hAnsi="Georgia" w:cs="Arial"/>
          <w:i/>
          <w:iCs/>
          <w:color w:val="000000"/>
          <w:sz w:val="13"/>
          <w:szCs w:val="13"/>
        </w:rPr>
        <w:t>С развитием информационных технологий методы преподнесения учебного материала кардинально изменились. Книга и печатный текст являются основными средствами обучения, но современный урок подразумевает использование новых подходов при работе. В данной статье освещаются продуктивные приемы работы с текстом: как за минимум отведенного на уроке времени добиться результативности чтения, а урок превратить в увлекательное интересное исследование.</w:t>
      </w:r>
    </w:p>
    <w:p w:rsidR="00043F24" w:rsidRPr="00043F24" w:rsidRDefault="00043F24" w:rsidP="00043F24">
      <w:pPr>
        <w:shd w:val="clear" w:color="auto" w:fill="FFFFFF"/>
        <w:spacing w:after="0" w:line="176" w:lineRule="atLeast"/>
        <w:jc w:val="both"/>
        <w:rPr>
          <w:rFonts w:ascii="Arial" w:eastAsia="Times New Roman" w:hAnsi="Arial" w:cs="Arial"/>
          <w:color w:val="000000"/>
          <w:sz w:val="11"/>
          <w:szCs w:val="11"/>
        </w:rPr>
      </w:pPr>
      <w:r w:rsidRPr="00043F24">
        <w:rPr>
          <w:rFonts w:ascii="Arial" w:eastAsia="Times New Roman" w:hAnsi="Arial" w:cs="Arial"/>
          <w:color w:val="000000"/>
          <w:sz w:val="11"/>
          <w:szCs w:val="11"/>
        </w:rPr>
        <w:br/>
      </w:r>
    </w:p>
    <w:p w:rsidR="00043F24" w:rsidRPr="00043F24" w:rsidRDefault="00043F24" w:rsidP="00043F2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043F24">
        <w:rPr>
          <w:rFonts w:ascii="Arial" w:eastAsia="Times New Roman" w:hAnsi="Arial" w:cs="Arial"/>
          <w:vanish/>
          <w:sz w:val="16"/>
          <w:szCs w:val="16"/>
        </w:rPr>
        <w:t>Начало формы</w:t>
      </w:r>
    </w:p>
    <w:p w:rsidR="00043F24" w:rsidRPr="00043F24" w:rsidRDefault="00043F24" w:rsidP="00043F2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043F24">
        <w:rPr>
          <w:rFonts w:ascii="Arial" w:eastAsia="Times New Roman" w:hAnsi="Arial" w:cs="Arial"/>
          <w:vanish/>
          <w:sz w:val="16"/>
          <w:szCs w:val="16"/>
        </w:rPr>
        <w:t>Конец формы</w:t>
      </w:r>
    </w:p>
    <w:p w:rsidR="00043F24" w:rsidRPr="00043F24" w:rsidRDefault="00043F24" w:rsidP="00043F24">
      <w:pPr>
        <w:shd w:val="clear" w:color="auto" w:fill="FFFFFF"/>
        <w:spacing w:after="0" w:line="184" w:lineRule="atLeast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043F24">
        <w:rPr>
          <w:rFonts w:ascii="Arial" w:eastAsia="Times New Roman" w:hAnsi="Arial" w:cs="Arial"/>
          <w:color w:val="000000"/>
          <w:sz w:val="13"/>
          <w:szCs w:val="13"/>
        </w:rPr>
        <w:t>Большинство педагогов на своих уроках сталкиваются с тем, что учащиеся не умеют работать с текстом.</w:t>
      </w:r>
    </w:p>
    <w:p w:rsidR="00043F24" w:rsidRPr="00043F24" w:rsidRDefault="00043F24" w:rsidP="00043F24">
      <w:pPr>
        <w:shd w:val="clear" w:color="auto" w:fill="FFFFFF"/>
        <w:spacing w:after="0" w:line="184" w:lineRule="atLeast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043F24">
        <w:rPr>
          <w:rFonts w:ascii="Arial" w:eastAsia="Times New Roman" w:hAnsi="Arial" w:cs="Arial"/>
          <w:color w:val="000000"/>
          <w:sz w:val="13"/>
          <w:szCs w:val="13"/>
        </w:rPr>
        <w:t>Возможные причины:</w:t>
      </w:r>
    </w:p>
    <w:p w:rsidR="00043F24" w:rsidRPr="00043F24" w:rsidRDefault="00043F24" w:rsidP="00043F24">
      <w:pPr>
        <w:numPr>
          <w:ilvl w:val="0"/>
          <w:numId w:val="1"/>
        </w:numPr>
        <w:shd w:val="clear" w:color="auto" w:fill="FFFFFF"/>
        <w:spacing w:after="0" w:line="184" w:lineRule="atLeast"/>
        <w:ind w:left="240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043F24">
        <w:rPr>
          <w:rFonts w:ascii="Arial" w:eastAsia="Times New Roman" w:hAnsi="Arial" w:cs="Arial"/>
          <w:color w:val="000000"/>
          <w:sz w:val="13"/>
          <w:szCs w:val="13"/>
        </w:rPr>
        <w:t>Современные дети в условиях перенасыщенности информационной среды мало читают учебную и дополнительную литературу.</w:t>
      </w:r>
    </w:p>
    <w:p w:rsidR="00043F24" w:rsidRPr="00043F24" w:rsidRDefault="00043F24" w:rsidP="00043F24">
      <w:pPr>
        <w:numPr>
          <w:ilvl w:val="0"/>
          <w:numId w:val="1"/>
        </w:numPr>
        <w:shd w:val="clear" w:color="auto" w:fill="FFFFFF"/>
        <w:spacing w:after="0" w:line="184" w:lineRule="atLeast"/>
        <w:ind w:left="240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043F24">
        <w:rPr>
          <w:rFonts w:ascii="Arial" w:eastAsia="Times New Roman" w:hAnsi="Arial" w:cs="Arial"/>
          <w:color w:val="000000"/>
          <w:sz w:val="13"/>
          <w:szCs w:val="13"/>
        </w:rPr>
        <w:t>Учебные пособия содержат довольно большой объем материала.</w:t>
      </w:r>
    </w:p>
    <w:p w:rsidR="00043F24" w:rsidRPr="00043F24" w:rsidRDefault="00043F24" w:rsidP="00043F24">
      <w:pPr>
        <w:numPr>
          <w:ilvl w:val="0"/>
          <w:numId w:val="1"/>
        </w:numPr>
        <w:shd w:val="clear" w:color="auto" w:fill="FFFFFF"/>
        <w:spacing w:after="0" w:line="184" w:lineRule="atLeast"/>
        <w:ind w:left="240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043F24">
        <w:rPr>
          <w:rFonts w:ascii="Arial" w:eastAsia="Times New Roman" w:hAnsi="Arial" w:cs="Arial"/>
          <w:color w:val="000000"/>
          <w:sz w:val="13"/>
          <w:szCs w:val="13"/>
        </w:rPr>
        <w:t>Образовательный процесс направлен на самостоятельное приобретение знаний.</w:t>
      </w:r>
    </w:p>
    <w:p w:rsidR="00043F24" w:rsidRPr="00043F24" w:rsidRDefault="00043F24" w:rsidP="00043F24">
      <w:pPr>
        <w:shd w:val="clear" w:color="auto" w:fill="FFFFFF"/>
        <w:spacing w:after="0" w:line="184" w:lineRule="atLeast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043F24">
        <w:rPr>
          <w:rFonts w:ascii="Arial" w:eastAsia="Times New Roman" w:hAnsi="Arial" w:cs="Arial"/>
          <w:color w:val="000000"/>
          <w:sz w:val="13"/>
          <w:szCs w:val="13"/>
        </w:rPr>
        <w:t>Работа с текстом является одной из задач на любом уроке. Недостаточно просто попросить учащихся открыть книгу на нужной странице, прочитать материал и ответить на поставленный вопрос. Это приведет к отсутствию необходимого результата и бессмысленной потере времени на уроке.</w:t>
      </w:r>
    </w:p>
    <w:p w:rsidR="00043F24" w:rsidRPr="00043F24" w:rsidRDefault="00043F24" w:rsidP="00043F24">
      <w:pPr>
        <w:shd w:val="clear" w:color="auto" w:fill="FFFFFF"/>
        <w:spacing w:after="0" w:line="184" w:lineRule="atLeast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043F24">
        <w:rPr>
          <w:rFonts w:ascii="Arial" w:eastAsia="Times New Roman" w:hAnsi="Arial" w:cs="Arial"/>
          <w:color w:val="000000"/>
          <w:sz w:val="13"/>
          <w:szCs w:val="13"/>
        </w:rPr>
        <w:t>Один и тот же вид деятельности в рамках урока можно построить по-разному, чтобы он стал не просто результативным, а интересным и мотивирующим для учащихся. Чтобы чтение стало продуктивным, ученики должны занимать активную позицию, осуществляя разнообразные мыслительные операции. При работе над текстом важно учитывать виды чтения, преследующие разные цели.</w:t>
      </w:r>
    </w:p>
    <w:p w:rsidR="00043F24" w:rsidRPr="00043F24" w:rsidRDefault="00043F24" w:rsidP="00043F24">
      <w:pPr>
        <w:shd w:val="clear" w:color="auto" w:fill="FFFFFF"/>
        <w:spacing w:after="0" w:line="240" w:lineRule="atLeast"/>
        <w:outlineLvl w:val="1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043F24">
        <w:rPr>
          <w:rFonts w:ascii="Arial" w:eastAsia="Times New Roman" w:hAnsi="Arial" w:cs="Arial"/>
          <w:b/>
          <w:bCs/>
          <w:color w:val="000000"/>
          <w:sz w:val="21"/>
          <w:szCs w:val="21"/>
        </w:rPr>
        <w:t>Виды чтения</w:t>
      </w:r>
    </w:p>
    <w:p w:rsidR="00043F24" w:rsidRPr="00043F24" w:rsidRDefault="00043F24" w:rsidP="00043F24">
      <w:pPr>
        <w:numPr>
          <w:ilvl w:val="0"/>
          <w:numId w:val="2"/>
        </w:numPr>
        <w:shd w:val="clear" w:color="auto" w:fill="FFFFFF"/>
        <w:spacing w:after="0" w:line="184" w:lineRule="atLeast"/>
        <w:ind w:left="240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043F24">
        <w:rPr>
          <w:rFonts w:ascii="Arial" w:eastAsia="Times New Roman" w:hAnsi="Arial" w:cs="Arial"/>
          <w:b/>
          <w:bCs/>
          <w:color w:val="000000"/>
          <w:sz w:val="13"/>
        </w:rPr>
        <w:t>Просмотровое чтение</w:t>
      </w:r>
      <w:r w:rsidRPr="00043F24">
        <w:rPr>
          <w:rFonts w:ascii="Arial" w:eastAsia="Times New Roman" w:hAnsi="Arial" w:cs="Arial"/>
          <w:color w:val="000000"/>
          <w:sz w:val="13"/>
          <w:szCs w:val="13"/>
        </w:rPr>
        <w:t> является наиболее поверхностным видом, дающее наиболее общее представление о содержании и смысле текста. Конечным результатом является решение, следует ли читать текст или нет.</w:t>
      </w:r>
    </w:p>
    <w:p w:rsidR="00043F24" w:rsidRPr="00043F24" w:rsidRDefault="00043F24" w:rsidP="00043F24">
      <w:pPr>
        <w:numPr>
          <w:ilvl w:val="0"/>
          <w:numId w:val="2"/>
        </w:numPr>
        <w:shd w:val="clear" w:color="auto" w:fill="FFFFFF"/>
        <w:spacing w:after="0" w:line="184" w:lineRule="atLeast"/>
        <w:ind w:left="240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043F24">
        <w:rPr>
          <w:rFonts w:ascii="Arial" w:eastAsia="Times New Roman" w:hAnsi="Arial" w:cs="Arial"/>
          <w:b/>
          <w:bCs/>
          <w:color w:val="000000"/>
          <w:sz w:val="13"/>
        </w:rPr>
        <w:t>Ознакомительное чтение</w:t>
      </w:r>
      <w:r w:rsidRPr="00043F24">
        <w:rPr>
          <w:rFonts w:ascii="Arial" w:eastAsia="Times New Roman" w:hAnsi="Arial" w:cs="Arial"/>
          <w:color w:val="000000"/>
          <w:sz w:val="13"/>
          <w:szCs w:val="13"/>
        </w:rPr>
        <w:t xml:space="preserve"> является более подробным, по сравнению </w:t>
      </w:r>
      <w:proofErr w:type="gramStart"/>
      <w:r w:rsidRPr="00043F24">
        <w:rPr>
          <w:rFonts w:ascii="Arial" w:eastAsia="Times New Roman" w:hAnsi="Arial" w:cs="Arial"/>
          <w:color w:val="000000"/>
          <w:sz w:val="13"/>
          <w:szCs w:val="13"/>
        </w:rPr>
        <w:t>с</w:t>
      </w:r>
      <w:proofErr w:type="gramEnd"/>
      <w:r w:rsidRPr="00043F24">
        <w:rPr>
          <w:rFonts w:ascii="Arial" w:eastAsia="Times New Roman" w:hAnsi="Arial" w:cs="Arial"/>
          <w:color w:val="000000"/>
          <w:sz w:val="13"/>
          <w:szCs w:val="13"/>
        </w:rPr>
        <w:t xml:space="preserve"> просмотровым. Для данного вида характерно извлечение основной, но не дополнительной информации из читаемого текста. В результате учащиеся определяют, достаточно ли информации содержится в тексте или его необходимо перечитывать или анализировать.</w:t>
      </w:r>
    </w:p>
    <w:p w:rsidR="00043F24" w:rsidRPr="00043F24" w:rsidRDefault="00043F24" w:rsidP="00043F24">
      <w:pPr>
        <w:numPr>
          <w:ilvl w:val="0"/>
          <w:numId w:val="2"/>
        </w:numPr>
        <w:shd w:val="clear" w:color="auto" w:fill="FFFFFF"/>
        <w:spacing w:after="0" w:line="184" w:lineRule="atLeast"/>
        <w:ind w:left="240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043F24">
        <w:rPr>
          <w:rFonts w:ascii="Arial" w:eastAsia="Times New Roman" w:hAnsi="Arial" w:cs="Arial"/>
          <w:b/>
          <w:bCs/>
          <w:color w:val="000000"/>
          <w:sz w:val="13"/>
        </w:rPr>
        <w:t>Изучающее чтение</w:t>
      </w:r>
      <w:r w:rsidRPr="00043F24">
        <w:rPr>
          <w:rFonts w:ascii="Arial" w:eastAsia="Times New Roman" w:hAnsi="Arial" w:cs="Arial"/>
          <w:color w:val="000000"/>
          <w:sz w:val="13"/>
          <w:szCs w:val="13"/>
        </w:rPr>
        <w:t> — наиболее подробный вид чтения. Целью этого вида является не просто тщательное изучение, но еще и проникновение в смысл текста, детальный анализ текста. Конечный результат направлен на понимание всех уровней текста, а также на восприятие разной информации, изложенной в тексте (</w:t>
      </w:r>
      <w:proofErr w:type="spellStart"/>
      <w:r w:rsidRPr="00043F24">
        <w:rPr>
          <w:rFonts w:ascii="Arial" w:eastAsia="Times New Roman" w:hAnsi="Arial" w:cs="Arial"/>
          <w:color w:val="000000"/>
          <w:sz w:val="13"/>
          <w:szCs w:val="13"/>
        </w:rPr>
        <w:t>фактуальной</w:t>
      </w:r>
      <w:proofErr w:type="spellEnd"/>
      <w:r w:rsidRPr="00043F24">
        <w:rPr>
          <w:rFonts w:ascii="Arial" w:eastAsia="Times New Roman" w:hAnsi="Arial" w:cs="Arial"/>
          <w:color w:val="000000"/>
          <w:sz w:val="13"/>
          <w:szCs w:val="13"/>
        </w:rPr>
        <w:t xml:space="preserve">, концептуальной и </w:t>
      </w:r>
      <w:proofErr w:type="spellStart"/>
      <w:r w:rsidRPr="00043F24">
        <w:rPr>
          <w:rFonts w:ascii="Arial" w:eastAsia="Times New Roman" w:hAnsi="Arial" w:cs="Arial"/>
          <w:color w:val="000000"/>
          <w:sz w:val="13"/>
          <w:szCs w:val="13"/>
        </w:rPr>
        <w:t>подтекстовой</w:t>
      </w:r>
      <w:proofErr w:type="spellEnd"/>
      <w:r w:rsidRPr="00043F24">
        <w:rPr>
          <w:rFonts w:ascii="Arial" w:eastAsia="Times New Roman" w:hAnsi="Arial" w:cs="Arial"/>
          <w:color w:val="000000"/>
          <w:sz w:val="13"/>
          <w:szCs w:val="13"/>
        </w:rPr>
        <w:t>).</w:t>
      </w:r>
    </w:p>
    <w:p w:rsidR="00043F24" w:rsidRPr="00043F24" w:rsidRDefault="00043F24" w:rsidP="00043F24">
      <w:pPr>
        <w:shd w:val="clear" w:color="auto" w:fill="FFFFFF"/>
        <w:spacing w:after="0" w:line="184" w:lineRule="atLeast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043F24">
        <w:rPr>
          <w:rFonts w:ascii="Arial" w:eastAsia="Times New Roman" w:hAnsi="Arial" w:cs="Arial"/>
          <w:color w:val="000000"/>
          <w:sz w:val="13"/>
          <w:szCs w:val="13"/>
        </w:rPr>
        <w:t>Цели чтения достигаются при помощи разнообразных приемов для каждого вида чтения.</w:t>
      </w:r>
    </w:p>
    <w:p w:rsidR="00043F24" w:rsidRPr="00043F24" w:rsidRDefault="00043F24" w:rsidP="00043F24">
      <w:pPr>
        <w:shd w:val="clear" w:color="auto" w:fill="FFFFFF"/>
        <w:spacing w:after="0" w:line="240" w:lineRule="atLeast"/>
        <w:outlineLvl w:val="1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043F24">
        <w:rPr>
          <w:rFonts w:ascii="Arial" w:eastAsia="Times New Roman" w:hAnsi="Arial" w:cs="Arial"/>
          <w:b/>
          <w:bCs/>
          <w:color w:val="000000"/>
          <w:sz w:val="21"/>
          <w:szCs w:val="21"/>
        </w:rPr>
        <w:t>Приемы работы с текстом, используемые для просмотрового чтения</w:t>
      </w:r>
    </w:p>
    <w:p w:rsidR="00043F24" w:rsidRPr="00043F24" w:rsidRDefault="00043F24" w:rsidP="00043F24">
      <w:pPr>
        <w:numPr>
          <w:ilvl w:val="0"/>
          <w:numId w:val="3"/>
        </w:numPr>
        <w:shd w:val="clear" w:color="auto" w:fill="FFFFFF"/>
        <w:spacing w:after="0" w:line="184" w:lineRule="atLeast"/>
        <w:ind w:left="240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043F24">
        <w:rPr>
          <w:rFonts w:ascii="Arial" w:eastAsia="Times New Roman" w:hAnsi="Arial" w:cs="Arial"/>
          <w:color w:val="000000"/>
          <w:sz w:val="13"/>
          <w:szCs w:val="13"/>
        </w:rPr>
        <w:t>Проанализировать подзаголовок, а также спрогнозировать тему текста.</w:t>
      </w:r>
    </w:p>
    <w:p w:rsidR="00043F24" w:rsidRPr="00043F24" w:rsidRDefault="00043F24" w:rsidP="00043F24">
      <w:pPr>
        <w:numPr>
          <w:ilvl w:val="0"/>
          <w:numId w:val="3"/>
        </w:numPr>
        <w:shd w:val="clear" w:color="auto" w:fill="FFFFFF"/>
        <w:spacing w:after="0" w:line="184" w:lineRule="atLeast"/>
        <w:ind w:left="240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043F24">
        <w:rPr>
          <w:rFonts w:ascii="Arial" w:eastAsia="Times New Roman" w:hAnsi="Arial" w:cs="Arial"/>
          <w:color w:val="000000"/>
          <w:sz w:val="13"/>
          <w:szCs w:val="13"/>
        </w:rPr>
        <w:t>Сделать анализ подзаголовков, если они присутствуют в тексте. В качестве дополнительного задания возможен просмотр рисунков и разных выделений в тексте.</w:t>
      </w:r>
    </w:p>
    <w:p w:rsidR="00043F24" w:rsidRPr="00043F24" w:rsidRDefault="00043F24" w:rsidP="00043F24">
      <w:pPr>
        <w:numPr>
          <w:ilvl w:val="0"/>
          <w:numId w:val="3"/>
        </w:numPr>
        <w:shd w:val="clear" w:color="auto" w:fill="FFFFFF"/>
        <w:spacing w:after="0" w:line="184" w:lineRule="atLeast"/>
        <w:ind w:left="240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043F24">
        <w:rPr>
          <w:rFonts w:ascii="Arial" w:eastAsia="Times New Roman" w:hAnsi="Arial" w:cs="Arial"/>
          <w:color w:val="000000"/>
          <w:sz w:val="13"/>
          <w:szCs w:val="13"/>
        </w:rPr>
        <w:t>Познакомиться со структурой текста.</w:t>
      </w:r>
    </w:p>
    <w:p w:rsidR="00043F24" w:rsidRPr="00043F24" w:rsidRDefault="00043F24" w:rsidP="00043F24">
      <w:pPr>
        <w:numPr>
          <w:ilvl w:val="0"/>
          <w:numId w:val="3"/>
        </w:numPr>
        <w:shd w:val="clear" w:color="auto" w:fill="FFFFFF"/>
        <w:spacing w:after="0" w:line="184" w:lineRule="atLeast"/>
        <w:ind w:left="240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043F24">
        <w:rPr>
          <w:rFonts w:ascii="Arial" w:eastAsia="Times New Roman" w:hAnsi="Arial" w:cs="Arial"/>
          <w:color w:val="000000"/>
          <w:sz w:val="13"/>
          <w:szCs w:val="13"/>
        </w:rPr>
        <w:t>Просмотреть первый, а также последний абзац читаемого текста.</w:t>
      </w:r>
    </w:p>
    <w:p w:rsidR="00043F24" w:rsidRPr="00043F24" w:rsidRDefault="00043F24" w:rsidP="00043F24">
      <w:pPr>
        <w:numPr>
          <w:ilvl w:val="0"/>
          <w:numId w:val="3"/>
        </w:numPr>
        <w:shd w:val="clear" w:color="auto" w:fill="FFFFFF"/>
        <w:spacing w:after="0" w:line="184" w:lineRule="atLeast"/>
        <w:ind w:left="240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043F24">
        <w:rPr>
          <w:rFonts w:ascii="Arial" w:eastAsia="Times New Roman" w:hAnsi="Arial" w:cs="Arial"/>
          <w:color w:val="000000"/>
          <w:sz w:val="13"/>
          <w:szCs w:val="13"/>
        </w:rPr>
        <w:t>Знакомство с оглавлением.</w:t>
      </w:r>
    </w:p>
    <w:p w:rsidR="00043F24" w:rsidRPr="00043F24" w:rsidRDefault="00043F24" w:rsidP="00043F24">
      <w:pPr>
        <w:numPr>
          <w:ilvl w:val="0"/>
          <w:numId w:val="3"/>
        </w:numPr>
        <w:shd w:val="clear" w:color="auto" w:fill="FFFFFF"/>
        <w:spacing w:after="0" w:line="184" w:lineRule="atLeast"/>
        <w:ind w:left="240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043F24">
        <w:rPr>
          <w:rFonts w:ascii="Arial" w:eastAsia="Times New Roman" w:hAnsi="Arial" w:cs="Arial"/>
          <w:color w:val="000000"/>
          <w:sz w:val="13"/>
          <w:szCs w:val="13"/>
        </w:rPr>
        <w:t>Использовать аннотации к текстам.</w:t>
      </w:r>
    </w:p>
    <w:p w:rsidR="00043F24" w:rsidRPr="00043F24" w:rsidRDefault="00043F24" w:rsidP="00043F24">
      <w:pPr>
        <w:shd w:val="clear" w:color="auto" w:fill="FFFFFF"/>
        <w:spacing w:after="0" w:line="240" w:lineRule="atLeast"/>
        <w:outlineLvl w:val="1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043F24">
        <w:rPr>
          <w:rFonts w:ascii="Arial" w:eastAsia="Times New Roman" w:hAnsi="Arial" w:cs="Arial"/>
          <w:b/>
          <w:bCs/>
          <w:color w:val="000000"/>
          <w:sz w:val="21"/>
          <w:szCs w:val="21"/>
        </w:rPr>
        <w:t>Приемы работы с текстом, используемые для ознакомительного чтения</w:t>
      </w:r>
    </w:p>
    <w:p w:rsidR="00043F24" w:rsidRPr="00043F24" w:rsidRDefault="00043F24" w:rsidP="00043F24">
      <w:pPr>
        <w:numPr>
          <w:ilvl w:val="0"/>
          <w:numId w:val="4"/>
        </w:numPr>
        <w:shd w:val="clear" w:color="auto" w:fill="FFFFFF"/>
        <w:spacing w:after="0" w:line="184" w:lineRule="atLeast"/>
        <w:ind w:left="240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043F24">
        <w:rPr>
          <w:rFonts w:ascii="Arial" w:eastAsia="Times New Roman" w:hAnsi="Arial" w:cs="Arial"/>
          <w:color w:val="000000"/>
          <w:sz w:val="13"/>
          <w:szCs w:val="13"/>
        </w:rPr>
        <w:t>Учащиеся читают текст по абзацам. Важно фиксировать внимание на существительных, первом и последнем предложении из каждого отдельного абзаца.</w:t>
      </w:r>
    </w:p>
    <w:p w:rsidR="00043F24" w:rsidRPr="00043F24" w:rsidRDefault="00043F24" w:rsidP="00043F24">
      <w:pPr>
        <w:numPr>
          <w:ilvl w:val="0"/>
          <w:numId w:val="4"/>
        </w:numPr>
        <w:shd w:val="clear" w:color="auto" w:fill="FFFFFF"/>
        <w:spacing w:after="0" w:line="184" w:lineRule="atLeast"/>
        <w:ind w:left="240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043F24">
        <w:rPr>
          <w:rFonts w:ascii="Arial" w:eastAsia="Times New Roman" w:hAnsi="Arial" w:cs="Arial"/>
          <w:color w:val="000000"/>
          <w:sz w:val="13"/>
          <w:szCs w:val="13"/>
        </w:rPr>
        <w:t>Выделение важной информации. Определять главное можно в процессе чтения текста.</w:t>
      </w:r>
    </w:p>
    <w:p w:rsidR="00043F24" w:rsidRPr="00043F24" w:rsidRDefault="00043F24" w:rsidP="00043F24">
      <w:pPr>
        <w:numPr>
          <w:ilvl w:val="0"/>
          <w:numId w:val="4"/>
        </w:numPr>
        <w:shd w:val="clear" w:color="auto" w:fill="FFFFFF"/>
        <w:spacing w:after="0" w:line="184" w:lineRule="atLeast"/>
        <w:ind w:left="240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043F24">
        <w:rPr>
          <w:rFonts w:ascii="Arial" w:eastAsia="Times New Roman" w:hAnsi="Arial" w:cs="Arial"/>
          <w:color w:val="000000"/>
          <w:sz w:val="13"/>
          <w:szCs w:val="13"/>
        </w:rPr>
        <w:t>Расстановка принятых самими учениками графических знаков: ? — мне непонятно или</w:t>
      </w:r>
      <w:proofErr w:type="gramStart"/>
      <w:r w:rsidRPr="00043F24">
        <w:rPr>
          <w:rFonts w:ascii="Arial" w:eastAsia="Times New Roman" w:hAnsi="Arial" w:cs="Arial"/>
          <w:color w:val="000000"/>
          <w:sz w:val="13"/>
          <w:szCs w:val="13"/>
        </w:rPr>
        <w:t xml:space="preserve"> !</w:t>
      </w:r>
      <w:proofErr w:type="gramEnd"/>
      <w:r w:rsidRPr="00043F24">
        <w:rPr>
          <w:rFonts w:ascii="Arial" w:eastAsia="Times New Roman" w:hAnsi="Arial" w:cs="Arial"/>
          <w:color w:val="000000"/>
          <w:sz w:val="13"/>
          <w:szCs w:val="13"/>
        </w:rPr>
        <w:t xml:space="preserve"> — это интересно.</w:t>
      </w:r>
    </w:p>
    <w:p w:rsidR="00043F24" w:rsidRPr="00043F24" w:rsidRDefault="00043F24" w:rsidP="00043F24">
      <w:pPr>
        <w:shd w:val="clear" w:color="auto" w:fill="FFFFFF"/>
        <w:spacing w:after="0" w:line="240" w:lineRule="atLeast"/>
        <w:outlineLvl w:val="1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043F24">
        <w:rPr>
          <w:rFonts w:ascii="Arial" w:eastAsia="Times New Roman" w:hAnsi="Arial" w:cs="Arial"/>
          <w:b/>
          <w:bCs/>
          <w:color w:val="000000"/>
          <w:sz w:val="21"/>
          <w:szCs w:val="21"/>
        </w:rPr>
        <w:t>Приемы работы с текстом, используемые для изучающего чтения</w:t>
      </w:r>
    </w:p>
    <w:p w:rsidR="00043F24" w:rsidRPr="00043F24" w:rsidRDefault="00043F24" w:rsidP="00043F24">
      <w:pPr>
        <w:numPr>
          <w:ilvl w:val="0"/>
          <w:numId w:val="5"/>
        </w:numPr>
        <w:shd w:val="clear" w:color="auto" w:fill="FFFFFF"/>
        <w:spacing w:after="0" w:line="184" w:lineRule="atLeast"/>
        <w:ind w:left="240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043F24">
        <w:rPr>
          <w:rFonts w:ascii="Arial" w:eastAsia="Times New Roman" w:hAnsi="Arial" w:cs="Arial"/>
          <w:color w:val="000000"/>
          <w:sz w:val="13"/>
          <w:szCs w:val="13"/>
        </w:rPr>
        <w:t>Выделение смысловых частей читаемого текста.</w:t>
      </w:r>
    </w:p>
    <w:p w:rsidR="00043F24" w:rsidRPr="00043F24" w:rsidRDefault="00043F24" w:rsidP="00043F24">
      <w:pPr>
        <w:numPr>
          <w:ilvl w:val="0"/>
          <w:numId w:val="5"/>
        </w:numPr>
        <w:shd w:val="clear" w:color="auto" w:fill="FFFFFF"/>
        <w:spacing w:after="0" w:line="184" w:lineRule="atLeast"/>
        <w:ind w:left="240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043F24">
        <w:rPr>
          <w:rFonts w:ascii="Arial" w:eastAsia="Times New Roman" w:hAnsi="Arial" w:cs="Arial"/>
          <w:color w:val="000000"/>
          <w:sz w:val="13"/>
          <w:szCs w:val="13"/>
        </w:rPr>
        <w:t xml:space="preserve">Прогнозирование содержания и смысл последующих частей текста, опираясь </w:t>
      </w:r>
      <w:proofErr w:type="gramStart"/>
      <w:r w:rsidRPr="00043F24">
        <w:rPr>
          <w:rFonts w:ascii="Arial" w:eastAsia="Times New Roman" w:hAnsi="Arial" w:cs="Arial"/>
          <w:color w:val="000000"/>
          <w:sz w:val="13"/>
          <w:szCs w:val="13"/>
        </w:rPr>
        <w:t>на</w:t>
      </w:r>
      <w:proofErr w:type="gramEnd"/>
      <w:r w:rsidRPr="00043F24">
        <w:rPr>
          <w:rFonts w:ascii="Arial" w:eastAsia="Times New Roman" w:hAnsi="Arial" w:cs="Arial"/>
          <w:color w:val="000000"/>
          <w:sz w:val="13"/>
          <w:szCs w:val="13"/>
        </w:rPr>
        <w:t xml:space="preserve"> прочитанное.</w:t>
      </w:r>
    </w:p>
    <w:p w:rsidR="00043F24" w:rsidRPr="00043F24" w:rsidRDefault="00043F24" w:rsidP="00043F24">
      <w:pPr>
        <w:numPr>
          <w:ilvl w:val="0"/>
          <w:numId w:val="5"/>
        </w:numPr>
        <w:shd w:val="clear" w:color="auto" w:fill="FFFFFF"/>
        <w:spacing w:after="0" w:line="184" w:lineRule="atLeast"/>
        <w:ind w:left="240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043F24">
        <w:rPr>
          <w:rFonts w:ascii="Arial" w:eastAsia="Times New Roman" w:hAnsi="Arial" w:cs="Arial"/>
          <w:color w:val="000000"/>
          <w:sz w:val="13"/>
          <w:szCs w:val="13"/>
        </w:rPr>
        <w:t>Выделение ключевых слов текста по ходу чтения.</w:t>
      </w:r>
    </w:p>
    <w:p w:rsidR="00043F24" w:rsidRPr="00043F24" w:rsidRDefault="00043F24" w:rsidP="00043F24">
      <w:pPr>
        <w:numPr>
          <w:ilvl w:val="0"/>
          <w:numId w:val="5"/>
        </w:numPr>
        <w:shd w:val="clear" w:color="auto" w:fill="FFFFFF"/>
        <w:spacing w:after="0" w:line="184" w:lineRule="atLeast"/>
        <w:ind w:left="240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043F24">
        <w:rPr>
          <w:rFonts w:ascii="Arial" w:eastAsia="Times New Roman" w:hAnsi="Arial" w:cs="Arial"/>
          <w:color w:val="000000"/>
          <w:sz w:val="13"/>
          <w:szCs w:val="13"/>
        </w:rPr>
        <w:t>Замена смысловых частей текста их эквивалентами.</w:t>
      </w:r>
    </w:p>
    <w:p w:rsidR="00043F24" w:rsidRPr="00043F24" w:rsidRDefault="00043F24" w:rsidP="00043F24">
      <w:pPr>
        <w:numPr>
          <w:ilvl w:val="0"/>
          <w:numId w:val="5"/>
        </w:numPr>
        <w:shd w:val="clear" w:color="auto" w:fill="FFFFFF"/>
        <w:spacing w:after="0" w:line="184" w:lineRule="atLeast"/>
        <w:ind w:left="240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043F24">
        <w:rPr>
          <w:rFonts w:ascii="Arial" w:eastAsia="Times New Roman" w:hAnsi="Arial" w:cs="Arial"/>
          <w:color w:val="000000"/>
          <w:sz w:val="13"/>
          <w:szCs w:val="13"/>
        </w:rPr>
        <w:t xml:space="preserve">Выявление деталей, а также </w:t>
      </w:r>
      <w:proofErr w:type="spellStart"/>
      <w:r w:rsidRPr="00043F24">
        <w:rPr>
          <w:rFonts w:ascii="Arial" w:eastAsia="Times New Roman" w:hAnsi="Arial" w:cs="Arial"/>
          <w:color w:val="000000"/>
          <w:sz w:val="13"/>
          <w:szCs w:val="13"/>
        </w:rPr>
        <w:t>подтекстовой</w:t>
      </w:r>
      <w:proofErr w:type="spellEnd"/>
      <w:r w:rsidRPr="00043F24">
        <w:rPr>
          <w:rFonts w:ascii="Arial" w:eastAsia="Times New Roman" w:hAnsi="Arial" w:cs="Arial"/>
          <w:color w:val="000000"/>
          <w:sz w:val="13"/>
          <w:szCs w:val="13"/>
        </w:rPr>
        <w:t xml:space="preserve"> информации, содержащейся в тексте.</w:t>
      </w:r>
    </w:p>
    <w:p w:rsidR="00043F24" w:rsidRPr="00043F24" w:rsidRDefault="00043F24" w:rsidP="00043F24">
      <w:pPr>
        <w:numPr>
          <w:ilvl w:val="0"/>
          <w:numId w:val="5"/>
        </w:numPr>
        <w:shd w:val="clear" w:color="auto" w:fill="FFFFFF"/>
        <w:spacing w:after="0" w:line="184" w:lineRule="atLeast"/>
        <w:ind w:left="240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043F24">
        <w:rPr>
          <w:rFonts w:ascii="Arial" w:eastAsia="Times New Roman" w:hAnsi="Arial" w:cs="Arial"/>
          <w:color w:val="000000"/>
          <w:sz w:val="13"/>
          <w:szCs w:val="13"/>
        </w:rPr>
        <w:t>Определение принадлежности текста к конкретному функциональному стилю.</w:t>
      </w:r>
    </w:p>
    <w:p w:rsidR="00043F24" w:rsidRPr="00043F24" w:rsidRDefault="00043F24" w:rsidP="00043F24">
      <w:pPr>
        <w:numPr>
          <w:ilvl w:val="0"/>
          <w:numId w:val="5"/>
        </w:numPr>
        <w:shd w:val="clear" w:color="auto" w:fill="FFFFFF"/>
        <w:spacing w:after="0" w:line="184" w:lineRule="atLeast"/>
        <w:ind w:left="240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043F24">
        <w:rPr>
          <w:rFonts w:ascii="Arial" w:eastAsia="Times New Roman" w:hAnsi="Arial" w:cs="Arial"/>
          <w:color w:val="000000"/>
          <w:sz w:val="13"/>
          <w:szCs w:val="13"/>
        </w:rPr>
        <w:t>Составление вопросов, которые имеют проблемный характер, как во время, так и после чтения текста.</w:t>
      </w:r>
    </w:p>
    <w:p w:rsidR="00043F24" w:rsidRPr="00043F24" w:rsidRDefault="00043F24" w:rsidP="00043F24">
      <w:pPr>
        <w:numPr>
          <w:ilvl w:val="0"/>
          <w:numId w:val="5"/>
        </w:numPr>
        <w:shd w:val="clear" w:color="auto" w:fill="FFFFFF"/>
        <w:spacing w:after="0" w:line="184" w:lineRule="atLeast"/>
        <w:ind w:left="240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043F24">
        <w:rPr>
          <w:rFonts w:ascii="Arial" w:eastAsia="Times New Roman" w:hAnsi="Arial" w:cs="Arial"/>
          <w:color w:val="000000"/>
          <w:sz w:val="13"/>
          <w:szCs w:val="13"/>
        </w:rPr>
        <w:t>Составление суждений учащихся.</w:t>
      </w:r>
    </w:p>
    <w:p w:rsidR="00043F24" w:rsidRPr="00043F24" w:rsidRDefault="00043F24" w:rsidP="00043F24">
      <w:pPr>
        <w:numPr>
          <w:ilvl w:val="0"/>
          <w:numId w:val="5"/>
        </w:numPr>
        <w:shd w:val="clear" w:color="auto" w:fill="FFFFFF"/>
        <w:spacing w:after="0" w:line="184" w:lineRule="atLeast"/>
        <w:ind w:left="240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043F24">
        <w:rPr>
          <w:rFonts w:ascii="Arial" w:eastAsia="Times New Roman" w:hAnsi="Arial" w:cs="Arial"/>
          <w:color w:val="000000"/>
          <w:sz w:val="13"/>
          <w:szCs w:val="13"/>
        </w:rPr>
        <w:t>Составление плана или графической схемы, которые помогут выявить структуру текста, а также взаимосвязь его отдельных частей. Ученики любят такого рода задания.</w:t>
      </w:r>
    </w:p>
    <w:p w:rsidR="00043F24" w:rsidRPr="00043F24" w:rsidRDefault="00043F24" w:rsidP="00043F24">
      <w:pPr>
        <w:numPr>
          <w:ilvl w:val="0"/>
          <w:numId w:val="5"/>
        </w:numPr>
        <w:shd w:val="clear" w:color="auto" w:fill="FFFFFF"/>
        <w:spacing w:after="0" w:line="184" w:lineRule="atLeast"/>
        <w:ind w:left="240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043F24">
        <w:rPr>
          <w:rFonts w:ascii="Arial" w:eastAsia="Times New Roman" w:hAnsi="Arial" w:cs="Arial"/>
          <w:color w:val="000000"/>
          <w:sz w:val="13"/>
          <w:szCs w:val="13"/>
        </w:rPr>
        <w:t>Переработка текста, создавая новые тексты на основе прочитанного.</w:t>
      </w:r>
    </w:p>
    <w:p w:rsidR="00043F24" w:rsidRPr="00043F24" w:rsidRDefault="00043F24" w:rsidP="00043F24">
      <w:pPr>
        <w:numPr>
          <w:ilvl w:val="0"/>
          <w:numId w:val="5"/>
        </w:numPr>
        <w:shd w:val="clear" w:color="auto" w:fill="FFFFFF"/>
        <w:spacing w:after="0" w:line="184" w:lineRule="atLeast"/>
        <w:ind w:left="240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043F24">
        <w:rPr>
          <w:rFonts w:ascii="Arial" w:eastAsia="Times New Roman" w:hAnsi="Arial" w:cs="Arial"/>
          <w:color w:val="000000"/>
          <w:sz w:val="13"/>
          <w:szCs w:val="13"/>
        </w:rPr>
        <w:t>Составление комментария является заключительным этапом работы над текстом для изучающего чтения.</w:t>
      </w:r>
    </w:p>
    <w:p w:rsidR="00043F24" w:rsidRPr="00043F24" w:rsidRDefault="00043F24" w:rsidP="00043F24">
      <w:pPr>
        <w:shd w:val="clear" w:color="auto" w:fill="FFFFFF"/>
        <w:spacing w:after="0" w:line="184" w:lineRule="atLeast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043F24">
        <w:rPr>
          <w:rFonts w:ascii="Arial" w:eastAsia="Times New Roman" w:hAnsi="Arial" w:cs="Arial"/>
          <w:color w:val="000000"/>
          <w:sz w:val="13"/>
          <w:szCs w:val="13"/>
        </w:rPr>
        <w:t>Перечисленные приемы работы с текстом являются основными, но далеко не единственными. Их использование во многом определяется опытом учителя, его желанием работать творчески и искать новые эффективные пути решения задач на уроках. Выбор определенных приемов также зависит от уровня подготовленности учащихся и их учебной мотивации.</w:t>
      </w:r>
    </w:p>
    <w:p w:rsidR="00043F24" w:rsidRPr="00043F24" w:rsidRDefault="00043F24" w:rsidP="00043F24">
      <w:pPr>
        <w:shd w:val="clear" w:color="auto" w:fill="FFFFFF"/>
        <w:spacing w:after="0" w:line="240" w:lineRule="atLeast"/>
        <w:outlineLvl w:val="1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043F24">
        <w:rPr>
          <w:rFonts w:ascii="Arial" w:eastAsia="Times New Roman" w:hAnsi="Arial" w:cs="Arial"/>
          <w:b/>
          <w:bCs/>
          <w:color w:val="000000"/>
          <w:sz w:val="21"/>
          <w:szCs w:val="21"/>
        </w:rPr>
        <w:t>Фрагмент урока английского языка, направленного на обучение изучающему виду чтения</w:t>
      </w:r>
    </w:p>
    <w:p w:rsidR="00043F24" w:rsidRPr="00043F24" w:rsidRDefault="00043F24" w:rsidP="00043F24">
      <w:pPr>
        <w:shd w:val="clear" w:color="auto" w:fill="FFFFFF"/>
        <w:spacing w:after="0" w:line="184" w:lineRule="atLeast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043F24">
        <w:rPr>
          <w:rFonts w:ascii="Arial" w:eastAsia="Times New Roman" w:hAnsi="Arial" w:cs="Arial"/>
          <w:color w:val="000000"/>
          <w:sz w:val="13"/>
          <w:szCs w:val="13"/>
        </w:rPr>
        <w:t>Работа над любым текстом по иностранному языку состоит из трех этапов:</w:t>
      </w:r>
    </w:p>
    <w:p w:rsidR="00043F24" w:rsidRPr="00043F24" w:rsidRDefault="00043F24" w:rsidP="00043F24">
      <w:pPr>
        <w:numPr>
          <w:ilvl w:val="0"/>
          <w:numId w:val="6"/>
        </w:numPr>
        <w:shd w:val="clear" w:color="auto" w:fill="FFFFFF"/>
        <w:spacing w:after="0" w:line="184" w:lineRule="atLeast"/>
        <w:ind w:left="240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proofErr w:type="spellStart"/>
      <w:r w:rsidRPr="00043F24">
        <w:rPr>
          <w:rFonts w:ascii="Arial" w:eastAsia="Times New Roman" w:hAnsi="Arial" w:cs="Arial"/>
          <w:color w:val="000000"/>
          <w:sz w:val="13"/>
          <w:szCs w:val="13"/>
        </w:rPr>
        <w:t>предтекстовый</w:t>
      </w:r>
      <w:proofErr w:type="spellEnd"/>
      <w:r w:rsidRPr="00043F24">
        <w:rPr>
          <w:rFonts w:ascii="Arial" w:eastAsia="Times New Roman" w:hAnsi="Arial" w:cs="Arial"/>
          <w:color w:val="000000"/>
          <w:sz w:val="13"/>
          <w:szCs w:val="13"/>
        </w:rPr>
        <w:t>;</w:t>
      </w:r>
    </w:p>
    <w:p w:rsidR="00043F24" w:rsidRPr="00043F24" w:rsidRDefault="00043F24" w:rsidP="00043F24">
      <w:pPr>
        <w:numPr>
          <w:ilvl w:val="0"/>
          <w:numId w:val="6"/>
        </w:numPr>
        <w:shd w:val="clear" w:color="auto" w:fill="FFFFFF"/>
        <w:spacing w:after="0" w:line="184" w:lineRule="atLeast"/>
        <w:ind w:left="240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043F24">
        <w:rPr>
          <w:rFonts w:ascii="Arial" w:eastAsia="Times New Roman" w:hAnsi="Arial" w:cs="Arial"/>
          <w:color w:val="000000"/>
          <w:sz w:val="13"/>
          <w:szCs w:val="13"/>
        </w:rPr>
        <w:t>текстовый;</w:t>
      </w:r>
    </w:p>
    <w:p w:rsidR="00043F24" w:rsidRPr="00043F24" w:rsidRDefault="00043F24" w:rsidP="00043F24">
      <w:pPr>
        <w:numPr>
          <w:ilvl w:val="0"/>
          <w:numId w:val="6"/>
        </w:numPr>
        <w:shd w:val="clear" w:color="auto" w:fill="FFFFFF"/>
        <w:spacing w:after="0" w:line="184" w:lineRule="atLeast"/>
        <w:ind w:left="240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proofErr w:type="spellStart"/>
      <w:r w:rsidRPr="00043F24">
        <w:rPr>
          <w:rFonts w:ascii="Arial" w:eastAsia="Times New Roman" w:hAnsi="Arial" w:cs="Arial"/>
          <w:color w:val="000000"/>
          <w:sz w:val="13"/>
          <w:szCs w:val="13"/>
        </w:rPr>
        <w:t>послетекстовый</w:t>
      </w:r>
      <w:proofErr w:type="spellEnd"/>
      <w:r w:rsidRPr="00043F24">
        <w:rPr>
          <w:rFonts w:ascii="Arial" w:eastAsia="Times New Roman" w:hAnsi="Arial" w:cs="Arial"/>
          <w:color w:val="000000"/>
          <w:sz w:val="13"/>
          <w:szCs w:val="13"/>
        </w:rPr>
        <w:t>.</w:t>
      </w:r>
    </w:p>
    <w:p w:rsidR="00043F24" w:rsidRPr="00043F24" w:rsidRDefault="00043F24" w:rsidP="00043F24">
      <w:pPr>
        <w:shd w:val="clear" w:color="auto" w:fill="FFFFFF"/>
        <w:spacing w:after="0" w:line="184" w:lineRule="atLeast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proofErr w:type="spellStart"/>
      <w:r w:rsidRPr="00043F24">
        <w:rPr>
          <w:rFonts w:ascii="Arial" w:eastAsia="Times New Roman" w:hAnsi="Arial" w:cs="Arial"/>
          <w:color w:val="000000"/>
          <w:sz w:val="13"/>
          <w:szCs w:val="13"/>
        </w:rPr>
        <w:t>Предтекстовый</w:t>
      </w:r>
      <w:proofErr w:type="spellEnd"/>
      <w:r w:rsidRPr="00043F24">
        <w:rPr>
          <w:rFonts w:ascii="Arial" w:eastAsia="Times New Roman" w:hAnsi="Arial" w:cs="Arial"/>
          <w:color w:val="000000"/>
          <w:sz w:val="13"/>
          <w:szCs w:val="13"/>
        </w:rPr>
        <w:t xml:space="preserve"> этап подразумевает ознакомление с лексическими единицами, которые могут вызвать затруднение, а также прогнозирование содержания текста.</w:t>
      </w:r>
    </w:p>
    <w:p w:rsidR="00043F24" w:rsidRPr="00043F24" w:rsidRDefault="00043F24" w:rsidP="00043F24">
      <w:pPr>
        <w:shd w:val="clear" w:color="auto" w:fill="FFFFFF"/>
        <w:spacing w:after="0" w:line="208" w:lineRule="atLeast"/>
        <w:outlineLvl w:val="2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043F24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Упражнения для </w:t>
      </w:r>
      <w:proofErr w:type="spellStart"/>
      <w:r w:rsidRPr="00043F24">
        <w:rPr>
          <w:rFonts w:ascii="Arial" w:eastAsia="Times New Roman" w:hAnsi="Arial" w:cs="Arial"/>
          <w:b/>
          <w:bCs/>
          <w:color w:val="000000"/>
          <w:sz w:val="18"/>
          <w:szCs w:val="18"/>
        </w:rPr>
        <w:t>предтекстового</w:t>
      </w:r>
      <w:proofErr w:type="spellEnd"/>
      <w:r w:rsidRPr="00043F24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этапа</w:t>
      </w:r>
    </w:p>
    <w:p w:rsidR="00043F24" w:rsidRPr="00043F24" w:rsidRDefault="00043F24" w:rsidP="00043F24">
      <w:pPr>
        <w:numPr>
          <w:ilvl w:val="0"/>
          <w:numId w:val="7"/>
        </w:numPr>
        <w:shd w:val="clear" w:color="auto" w:fill="FFFFFF"/>
        <w:spacing w:after="0" w:line="184" w:lineRule="atLeast"/>
        <w:ind w:left="240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043F24">
        <w:rPr>
          <w:rFonts w:ascii="Arial" w:eastAsia="Times New Roman" w:hAnsi="Arial" w:cs="Arial"/>
          <w:color w:val="000000"/>
          <w:sz w:val="13"/>
          <w:szCs w:val="13"/>
        </w:rPr>
        <w:t>Соотнесение значения слова с темой: заполнение пропусков в предложении из ряда предложенных слов.</w:t>
      </w:r>
    </w:p>
    <w:p w:rsidR="00043F24" w:rsidRPr="00043F24" w:rsidRDefault="00043F24" w:rsidP="00043F24">
      <w:pPr>
        <w:numPr>
          <w:ilvl w:val="0"/>
          <w:numId w:val="7"/>
        </w:numPr>
        <w:shd w:val="clear" w:color="auto" w:fill="FFFFFF"/>
        <w:spacing w:after="0" w:line="184" w:lineRule="atLeast"/>
        <w:ind w:left="240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043F24">
        <w:rPr>
          <w:rFonts w:ascii="Arial" w:eastAsia="Times New Roman" w:hAnsi="Arial" w:cs="Arial"/>
          <w:color w:val="000000"/>
          <w:sz w:val="13"/>
          <w:szCs w:val="13"/>
        </w:rPr>
        <w:t>Расширение потенциального словаря учащихся: просмотр текста и нахождение слов общего корня.</w:t>
      </w:r>
    </w:p>
    <w:p w:rsidR="00043F24" w:rsidRPr="00043F24" w:rsidRDefault="00043F24" w:rsidP="00043F24">
      <w:pPr>
        <w:numPr>
          <w:ilvl w:val="0"/>
          <w:numId w:val="7"/>
        </w:numPr>
        <w:shd w:val="clear" w:color="auto" w:fill="FFFFFF"/>
        <w:spacing w:after="0" w:line="184" w:lineRule="atLeast"/>
        <w:ind w:left="240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043F24">
        <w:rPr>
          <w:rFonts w:ascii="Arial" w:eastAsia="Times New Roman" w:hAnsi="Arial" w:cs="Arial"/>
          <w:color w:val="000000"/>
          <w:sz w:val="13"/>
          <w:szCs w:val="13"/>
        </w:rPr>
        <w:t>Распознавание значения грамматических явлений: выделение определенных частей речи и их выборочный перевод.</w:t>
      </w:r>
    </w:p>
    <w:p w:rsidR="00043F24" w:rsidRPr="00043F24" w:rsidRDefault="00043F24" w:rsidP="00043F24">
      <w:pPr>
        <w:numPr>
          <w:ilvl w:val="0"/>
          <w:numId w:val="7"/>
        </w:numPr>
        <w:shd w:val="clear" w:color="auto" w:fill="FFFFFF"/>
        <w:spacing w:after="0" w:line="184" w:lineRule="atLeast"/>
        <w:ind w:left="240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043F24">
        <w:rPr>
          <w:rFonts w:ascii="Arial" w:eastAsia="Times New Roman" w:hAnsi="Arial" w:cs="Arial"/>
          <w:color w:val="000000"/>
          <w:sz w:val="13"/>
          <w:szCs w:val="13"/>
        </w:rPr>
        <w:t>Прогнозирование языковых средств и содержания текста: чтение вслух только тех частей предложений, которые отвечают на вопрос учителя.</w:t>
      </w:r>
    </w:p>
    <w:p w:rsidR="00043F24" w:rsidRPr="00043F24" w:rsidRDefault="00043F24" w:rsidP="00043F24">
      <w:pPr>
        <w:shd w:val="clear" w:color="auto" w:fill="FFFFFF"/>
        <w:spacing w:after="0" w:line="184" w:lineRule="atLeast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043F24">
        <w:rPr>
          <w:rFonts w:ascii="Arial" w:eastAsia="Times New Roman" w:hAnsi="Arial" w:cs="Arial"/>
          <w:color w:val="000000"/>
          <w:sz w:val="13"/>
          <w:szCs w:val="13"/>
        </w:rPr>
        <w:t>Текстовый этап подразумевает чтение текста и работу над его лексико-грамматическим материалом.</w:t>
      </w:r>
    </w:p>
    <w:p w:rsidR="00043F24" w:rsidRPr="00043F24" w:rsidRDefault="00043F24" w:rsidP="00043F24">
      <w:pPr>
        <w:shd w:val="clear" w:color="auto" w:fill="FFFFFF"/>
        <w:spacing w:after="0" w:line="208" w:lineRule="atLeast"/>
        <w:outlineLvl w:val="2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043F24">
        <w:rPr>
          <w:rFonts w:ascii="Arial" w:eastAsia="Times New Roman" w:hAnsi="Arial" w:cs="Arial"/>
          <w:b/>
          <w:bCs/>
          <w:color w:val="000000"/>
          <w:sz w:val="18"/>
          <w:szCs w:val="18"/>
        </w:rPr>
        <w:lastRenderedPageBreak/>
        <w:t>Упражнения для текстового этапа</w:t>
      </w:r>
    </w:p>
    <w:p w:rsidR="00043F24" w:rsidRPr="00043F24" w:rsidRDefault="00043F24" w:rsidP="00043F24">
      <w:pPr>
        <w:numPr>
          <w:ilvl w:val="0"/>
          <w:numId w:val="8"/>
        </w:numPr>
        <w:shd w:val="clear" w:color="auto" w:fill="FFFFFF"/>
        <w:spacing w:after="0" w:line="184" w:lineRule="atLeast"/>
        <w:ind w:left="240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043F24">
        <w:rPr>
          <w:rFonts w:ascii="Arial" w:eastAsia="Times New Roman" w:hAnsi="Arial" w:cs="Arial"/>
          <w:color w:val="000000"/>
          <w:sz w:val="13"/>
          <w:szCs w:val="13"/>
        </w:rPr>
        <w:t>Чтение текста и выделение в нем ключевых предложений и слов.</w:t>
      </w:r>
    </w:p>
    <w:p w:rsidR="00043F24" w:rsidRPr="00043F24" w:rsidRDefault="00043F24" w:rsidP="00043F24">
      <w:pPr>
        <w:numPr>
          <w:ilvl w:val="0"/>
          <w:numId w:val="8"/>
        </w:numPr>
        <w:shd w:val="clear" w:color="auto" w:fill="FFFFFF"/>
        <w:spacing w:after="0" w:line="184" w:lineRule="atLeast"/>
        <w:ind w:left="240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043F24">
        <w:rPr>
          <w:rFonts w:ascii="Arial" w:eastAsia="Times New Roman" w:hAnsi="Arial" w:cs="Arial"/>
          <w:color w:val="000000"/>
          <w:sz w:val="13"/>
          <w:szCs w:val="13"/>
        </w:rPr>
        <w:t>Контроль понимания текста: определение верных и неверных утверждений; ответы на вопросы.</w:t>
      </w:r>
    </w:p>
    <w:p w:rsidR="00043F24" w:rsidRPr="00043F24" w:rsidRDefault="00043F24" w:rsidP="00043F24">
      <w:pPr>
        <w:numPr>
          <w:ilvl w:val="0"/>
          <w:numId w:val="8"/>
        </w:numPr>
        <w:shd w:val="clear" w:color="auto" w:fill="FFFFFF"/>
        <w:spacing w:after="0" w:line="184" w:lineRule="atLeast"/>
        <w:ind w:left="240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043F24">
        <w:rPr>
          <w:rFonts w:ascii="Arial" w:eastAsia="Times New Roman" w:hAnsi="Arial" w:cs="Arial"/>
          <w:color w:val="000000"/>
          <w:sz w:val="13"/>
          <w:szCs w:val="13"/>
        </w:rPr>
        <w:t>Выделение основных частей текста.</w:t>
      </w:r>
    </w:p>
    <w:p w:rsidR="00043F24" w:rsidRPr="00043F24" w:rsidRDefault="00043F24" w:rsidP="00043F24">
      <w:pPr>
        <w:numPr>
          <w:ilvl w:val="0"/>
          <w:numId w:val="8"/>
        </w:numPr>
        <w:shd w:val="clear" w:color="auto" w:fill="FFFFFF"/>
        <w:spacing w:after="0" w:line="184" w:lineRule="atLeast"/>
        <w:ind w:left="240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043F24">
        <w:rPr>
          <w:rFonts w:ascii="Arial" w:eastAsia="Times New Roman" w:hAnsi="Arial" w:cs="Arial"/>
          <w:color w:val="000000"/>
          <w:sz w:val="13"/>
          <w:szCs w:val="13"/>
        </w:rPr>
        <w:t>Соотнесение отдельных частей текста: чтение определенных абзацев с целью подтверждения фактов.</w:t>
      </w:r>
    </w:p>
    <w:p w:rsidR="00043F24" w:rsidRPr="00043F24" w:rsidRDefault="00043F24" w:rsidP="00043F24">
      <w:pPr>
        <w:numPr>
          <w:ilvl w:val="0"/>
          <w:numId w:val="8"/>
        </w:numPr>
        <w:shd w:val="clear" w:color="auto" w:fill="FFFFFF"/>
        <w:spacing w:after="0" w:line="184" w:lineRule="atLeast"/>
        <w:ind w:left="240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043F24">
        <w:rPr>
          <w:rFonts w:ascii="Arial" w:eastAsia="Times New Roman" w:hAnsi="Arial" w:cs="Arial"/>
          <w:color w:val="000000"/>
          <w:sz w:val="13"/>
          <w:szCs w:val="13"/>
        </w:rPr>
        <w:t>Сокращение или перифраз текста: замена предложений синонимичными оборотами.</w:t>
      </w:r>
    </w:p>
    <w:p w:rsidR="00043F24" w:rsidRPr="00043F24" w:rsidRDefault="00043F24" w:rsidP="00043F24">
      <w:pPr>
        <w:numPr>
          <w:ilvl w:val="0"/>
          <w:numId w:val="8"/>
        </w:numPr>
        <w:shd w:val="clear" w:color="auto" w:fill="FFFFFF"/>
        <w:spacing w:after="0" w:line="184" w:lineRule="atLeast"/>
        <w:ind w:left="240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043F24">
        <w:rPr>
          <w:rFonts w:ascii="Arial" w:eastAsia="Times New Roman" w:hAnsi="Arial" w:cs="Arial"/>
          <w:color w:val="000000"/>
          <w:sz w:val="13"/>
          <w:szCs w:val="13"/>
        </w:rPr>
        <w:t>Выборочный перевод текста.</w:t>
      </w:r>
    </w:p>
    <w:p w:rsidR="00043F24" w:rsidRPr="00043F24" w:rsidRDefault="00043F24" w:rsidP="00043F24">
      <w:pPr>
        <w:shd w:val="clear" w:color="auto" w:fill="FFFFFF"/>
        <w:spacing w:after="0" w:line="184" w:lineRule="atLeast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proofErr w:type="spellStart"/>
      <w:r w:rsidRPr="00043F24">
        <w:rPr>
          <w:rFonts w:ascii="Arial" w:eastAsia="Times New Roman" w:hAnsi="Arial" w:cs="Arial"/>
          <w:color w:val="000000"/>
          <w:sz w:val="13"/>
          <w:szCs w:val="13"/>
        </w:rPr>
        <w:t>Послетекстовый</w:t>
      </w:r>
      <w:proofErr w:type="spellEnd"/>
      <w:r w:rsidRPr="00043F24">
        <w:rPr>
          <w:rFonts w:ascii="Arial" w:eastAsia="Times New Roman" w:hAnsi="Arial" w:cs="Arial"/>
          <w:color w:val="000000"/>
          <w:sz w:val="13"/>
          <w:szCs w:val="13"/>
        </w:rPr>
        <w:t xml:space="preserve"> этап нужен для совершенствования навыков монологической и диалогической речи.</w:t>
      </w:r>
    </w:p>
    <w:p w:rsidR="00043F24" w:rsidRPr="00043F24" w:rsidRDefault="00043F24" w:rsidP="00043F24">
      <w:pPr>
        <w:shd w:val="clear" w:color="auto" w:fill="FFFFFF"/>
        <w:spacing w:after="0" w:line="208" w:lineRule="atLeast"/>
        <w:outlineLvl w:val="2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043F24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Упражнения для </w:t>
      </w:r>
      <w:proofErr w:type="spellStart"/>
      <w:r w:rsidRPr="00043F24">
        <w:rPr>
          <w:rFonts w:ascii="Arial" w:eastAsia="Times New Roman" w:hAnsi="Arial" w:cs="Arial"/>
          <w:b/>
          <w:bCs/>
          <w:color w:val="000000"/>
          <w:sz w:val="18"/>
          <w:szCs w:val="18"/>
        </w:rPr>
        <w:t>послетекстового</w:t>
      </w:r>
      <w:proofErr w:type="spellEnd"/>
      <w:r w:rsidRPr="00043F24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этапа</w:t>
      </w:r>
    </w:p>
    <w:p w:rsidR="00043F24" w:rsidRPr="00043F24" w:rsidRDefault="00043F24" w:rsidP="00043F24">
      <w:pPr>
        <w:numPr>
          <w:ilvl w:val="0"/>
          <w:numId w:val="9"/>
        </w:numPr>
        <w:shd w:val="clear" w:color="auto" w:fill="FFFFFF"/>
        <w:spacing w:after="0" w:line="184" w:lineRule="atLeast"/>
        <w:ind w:left="240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043F24">
        <w:rPr>
          <w:rFonts w:ascii="Arial" w:eastAsia="Times New Roman" w:hAnsi="Arial" w:cs="Arial"/>
          <w:color w:val="000000"/>
          <w:sz w:val="13"/>
          <w:szCs w:val="13"/>
        </w:rPr>
        <w:t>Определение познавательной ценности прочитанного: комментарий к определенным частям текста.</w:t>
      </w:r>
    </w:p>
    <w:p w:rsidR="00043F24" w:rsidRPr="00043F24" w:rsidRDefault="00043F24" w:rsidP="00043F24">
      <w:pPr>
        <w:numPr>
          <w:ilvl w:val="0"/>
          <w:numId w:val="9"/>
        </w:numPr>
        <w:shd w:val="clear" w:color="auto" w:fill="FFFFFF"/>
        <w:spacing w:after="0" w:line="184" w:lineRule="atLeast"/>
        <w:ind w:left="240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043F24">
        <w:rPr>
          <w:rFonts w:ascii="Arial" w:eastAsia="Times New Roman" w:hAnsi="Arial" w:cs="Arial"/>
          <w:color w:val="000000"/>
          <w:sz w:val="13"/>
          <w:szCs w:val="13"/>
        </w:rPr>
        <w:t xml:space="preserve">Развитие навыков монологической и диалогической речи на основе текста: составить диалог или ситуацию по теме текста. Возможно использование функциональных таблиц </w:t>
      </w:r>
      <w:proofErr w:type="spellStart"/>
      <w:r w:rsidRPr="00043F24">
        <w:rPr>
          <w:rFonts w:ascii="Arial" w:eastAsia="Times New Roman" w:hAnsi="Arial" w:cs="Arial"/>
          <w:color w:val="000000"/>
          <w:sz w:val="13"/>
          <w:szCs w:val="13"/>
        </w:rPr>
        <w:t>Пассова</w:t>
      </w:r>
      <w:proofErr w:type="spellEnd"/>
      <w:r w:rsidRPr="00043F24">
        <w:rPr>
          <w:rFonts w:ascii="Arial" w:eastAsia="Times New Roman" w:hAnsi="Arial" w:cs="Arial"/>
          <w:color w:val="000000"/>
          <w:sz w:val="13"/>
          <w:szCs w:val="13"/>
        </w:rPr>
        <w:t>, логико-смысловых карт проблемы.</w:t>
      </w:r>
    </w:p>
    <w:p w:rsidR="00043F24" w:rsidRPr="00043F24" w:rsidRDefault="00043F24" w:rsidP="00043F24">
      <w:pPr>
        <w:numPr>
          <w:ilvl w:val="0"/>
          <w:numId w:val="9"/>
        </w:numPr>
        <w:shd w:val="clear" w:color="auto" w:fill="FFFFFF"/>
        <w:spacing w:after="0" w:line="184" w:lineRule="atLeast"/>
        <w:ind w:left="240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043F24">
        <w:rPr>
          <w:rFonts w:ascii="Arial" w:eastAsia="Times New Roman" w:hAnsi="Arial" w:cs="Arial"/>
          <w:color w:val="000000"/>
          <w:sz w:val="13"/>
          <w:szCs w:val="13"/>
        </w:rPr>
        <w:t>Написание аннотации, резюме текста.</w:t>
      </w:r>
    </w:p>
    <w:p w:rsidR="00043F24" w:rsidRPr="00043F24" w:rsidRDefault="00043F24" w:rsidP="00043F24">
      <w:pPr>
        <w:shd w:val="clear" w:color="auto" w:fill="FFFFFF"/>
        <w:spacing w:after="0" w:line="240" w:lineRule="atLeast"/>
        <w:outlineLvl w:val="1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043F24">
        <w:rPr>
          <w:rFonts w:ascii="Arial" w:eastAsia="Times New Roman" w:hAnsi="Arial" w:cs="Arial"/>
          <w:b/>
          <w:bCs/>
          <w:color w:val="000000"/>
          <w:sz w:val="21"/>
          <w:szCs w:val="21"/>
        </w:rPr>
        <w:t>Чтобы работа с текстом стала продуктивной, необходимо:</w:t>
      </w:r>
    </w:p>
    <w:p w:rsidR="00043F24" w:rsidRPr="00043F24" w:rsidRDefault="00043F24" w:rsidP="00043F24">
      <w:pPr>
        <w:numPr>
          <w:ilvl w:val="0"/>
          <w:numId w:val="10"/>
        </w:numPr>
        <w:shd w:val="clear" w:color="auto" w:fill="FFFFFF"/>
        <w:spacing w:after="0" w:line="184" w:lineRule="atLeast"/>
        <w:ind w:left="240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043F24">
        <w:rPr>
          <w:rFonts w:ascii="Arial" w:eastAsia="Times New Roman" w:hAnsi="Arial" w:cs="Arial"/>
          <w:color w:val="000000"/>
          <w:sz w:val="13"/>
          <w:szCs w:val="13"/>
        </w:rPr>
        <w:t>Тщательно выстраивать алгоритм урока, продумывать его ход до мелочей.</w:t>
      </w:r>
    </w:p>
    <w:p w:rsidR="00043F24" w:rsidRPr="00043F24" w:rsidRDefault="00043F24" w:rsidP="00043F24">
      <w:pPr>
        <w:numPr>
          <w:ilvl w:val="0"/>
          <w:numId w:val="10"/>
        </w:numPr>
        <w:shd w:val="clear" w:color="auto" w:fill="FFFFFF"/>
        <w:spacing w:after="0" w:line="184" w:lineRule="atLeast"/>
        <w:ind w:left="240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043F24">
        <w:rPr>
          <w:rFonts w:ascii="Arial" w:eastAsia="Times New Roman" w:hAnsi="Arial" w:cs="Arial"/>
          <w:color w:val="000000"/>
          <w:sz w:val="13"/>
          <w:szCs w:val="13"/>
        </w:rPr>
        <w:t>Четко ставить задачи перед учащимися.</w:t>
      </w:r>
    </w:p>
    <w:p w:rsidR="00043F24" w:rsidRPr="00043F24" w:rsidRDefault="00043F24" w:rsidP="00043F24">
      <w:pPr>
        <w:numPr>
          <w:ilvl w:val="0"/>
          <w:numId w:val="10"/>
        </w:numPr>
        <w:shd w:val="clear" w:color="auto" w:fill="FFFFFF"/>
        <w:spacing w:after="0" w:line="184" w:lineRule="atLeast"/>
        <w:ind w:left="240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043F24">
        <w:rPr>
          <w:rFonts w:ascii="Arial" w:eastAsia="Times New Roman" w:hAnsi="Arial" w:cs="Arial"/>
          <w:color w:val="000000"/>
          <w:sz w:val="13"/>
          <w:szCs w:val="13"/>
        </w:rPr>
        <w:t>Ориентироваться на уровень подготовленности учащихся и их учебную мотивацию;</w:t>
      </w:r>
    </w:p>
    <w:p w:rsidR="00043F24" w:rsidRPr="00043F24" w:rsidRDefault="00043F24" w:rsidP="00043F24">
      <w:pPr>
        <w:numPr>
          <w:ilvl w:val="0"/>
          <w:numId w:val="10"/>
        </w:numPr>
        <w:shd w:val="clear" w:color="auto" w:fill="FFFFFF"/>
        <w:spacing w:after="0" w:line="184" w:lineRule="atLeast"/>
        <w:ind w:left="240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043F24">
        <w:rPr>
          <w:rFonts w:ascii="Arial" w:eastAsia="Times New Roman" w:hAnsi="Arial" w:cs="Arial"/>
          <w:color w:val="000000"/>
          <w:sz w:val="13"/>
          <w:szCs w:val="13"/>
        </w:rPr>
        <w:t>Не забывать о дифференцированном и личностно-ориентированном подходе. </w:t>
      </w:r>
    </w:p>
    <w:p w:rsidR="008F7CC0" w:rsidRPr="008F7CC0" w:rsidRDefault="008F7CC0" w:rsidP="00043F2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56"/>
          <w:szCs w:val="56"/>
        </w:rPr>
      </w:pPr>
    </w:p>
    <w:p w:rsidR="003A41CA" w:rsidRDefault="003A41CA"/>
    <w:sectPr w:rsidR="003A41CA" w:rsidSect="002B0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A0ED5"/>
    <w:multiLevelType w:val="multilevel"/>
    <w:tmpl w:val="83CCA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CC189D"/>
    <w:multiLevelType w:val="multilevel"/>
    <w:tmpl w:val="EF3A2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950620"/>
    <w:multiLevelType w:val="multilevel"/>
    <w:tmpl w:val="64163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3A1A65"/>
    <w:multiLevelType w:val="multilevel"/>
    <w:tmpl w:val="7BA4D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1336F4"/>
    <w:multiLevelType w:val="multilevel"/>
    <w:tmpl w:val="E2A22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301712"/>
    <w:multiLevelType w:val="multilevel"/>
    <w:tmpl w:val="9BE06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C94A0B"/>
    <w:multiLevelType w:val="multilevel"/>
    <w:tmpl w:val="79E83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4C24CC"/>
    <w:multiLevelType w:val="multilevel"/>
    <w:tmpl w:val="D890C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44149E"/>
    <w:multiLevelType w:val="multilevel"/>
    <w:tmpl w:val="37D65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917A88"/>
    <w:multiLevelType w:val="multilevel"/>
    <w:tmpl w:val="F196A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4"/>
  </w:num>
  <w:num w:numId="5">
    <w:abstractNumId w:val="7"/>
  </w:num>
  <w:num w:numId="6">
    <w:abstractNumId w:val="9"/>
  </w:num>
  <w:num w:numId="7">
    <w:abstractNumId w:val="5"/>
  </w:num>
  <w:num w:numId="8">
    <w:abstractNumId w:val="2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8F7CC0"/>
    <w:rsid w:val="00043F24"/>
    <w:rsid w:val="002B085C"/>
    <w:rsid w:val="003A41CA"/>
    <w:rsid w:val="008F7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85C"/>
  </w:style>
  <w:style w:type="paragraph" w:styleId="2">
    <w:name w:val="heading 2"/>
    <w:basedOn w:val="a"/>
    <w:link w:val="20"/>
    <w:uiPriority w:val="9"/>
    <w:qFormat/>
    <w:rsid w:val="00043F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43F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7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F7CC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043F2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043F2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Hyperlink"/>
    <w:basedOn w:val="a0"/>
    <w:uiPriority w:val="99"/>
    <w:semiHidden/>
    <w:unhideWhenUsed/>
    <w:rsid w:val="00043F24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43F2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043F24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43F2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043F24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6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8482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978</Words>
  <Characters>5576</Characters>
  <Application>Microsoft Office Word</Application>
  <DocSecurity>0</DocSecurity>
  <Lines>46</Lines>
  <Paragraphs>13</Paragraphs>
  <ScaleCrop>false</ScaleCrop>
  <Company/>
  <LinksUpToDate>false</LinksUpToDate>
  <CharactersWithSpaces>6541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cp:lastPrinted>2019-11-20T07:26:00Z</cp:lastPrinted>
  <dcterms:created xsi:type="dcterms:W3CDTF">2019-11-20T07:25:00Z</dcterms:created>
  <dcterms:modified xsi:type="dcterms:W3CDTF">2019-11-20T08:01:00Z</dcterms:modified>
</cp:coreProperties>
</file>