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A5" w:rsidRPr="00AE064E" w:rsidRDefault="00482A03" w:rsidP="00784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64E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– нравственное воспитание младших школьников.</w:t>
      </w:r>
    </w:p>
    <w:p w:rsidR="007845A5" w:rsidRPr="00AE064E" w:rsidRDefault="007845A5" w:rsidP="000C7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 –нравственное воспитание 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человека, готовящее к тому, чтобы он стал ответственным гражданином, активно участвовал в жизни государства и был способен многое сделать для своей страны. Если в ребёнке с детства не воспитать это качество, не стоит ожидать, что оно появится у взрослого человека. Воспитание в школе - это не проведение каких-то разовы</w:t>
      </w:r>
      <w:r w:rsidR="0048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мероприятий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</w:t>
      </w:r>
      <w:r w:rsidR="0048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и внеурочную деятельность. Именно так ставится вопрос в Новом Федеральном государственном образовательном стандарте. В данной статье мне хочется поделиться опытом, как можно организовать и целенаправленно достигать результатов по воспитанию гражданственности, в каких культурных формах это лучше всего делать.</w:t>
      </w:r>
    </w:p>
    <w:p w:rsidR="007845A5" w:rsidRPr="00AE064E" w:rsidRDefault="007845A5" w:rsidP="000C7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– нравственного воспитания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</w:t>
      </w:r>
      <w:proofErr w:type="gramEnd"/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мнению,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активной жизненной позиции, п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культуре своего народа, истории своего Отече</w:t>
      </w:r>
      <w:r w:rsidR="00CF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малой родины, формировании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высоких культурных и духовных ценностях</w:t>
      </w:r>
      <w:r w:rsidR="0031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культуры.</w:t>
      </w:r>
    </w:p>
    <w:p w:rsidR="007845A5" w:rsidRPr="00AE064E" w:rsidRDefault="007845A5" w:rsidP="000C7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показывает, что данная тема, её терминология трудны для восприятия семилетним ребёнком, но необходимо начинать </w:t>
      </w:r>
      <w:r w:rsidR="00E3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основами духовно-нравственных культур народов России 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первого класса. 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адаптации материала для младших школьников можно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</w:t>
      </w:r>
      <w:r w:rsidR="00F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Достаточная материальная база школьной библиотеки позволяет проводить классные часы по темам: «Какие у меня права и обязанности?», «Что такое Устав?». Формирование правовой культуры идёт в течение всех четырёх лет в разных формах: беседы, игры, встречи с представителями</w:t>
      </w:r>
      <w:r w:rsidR="000E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закона, проектная деятельность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обеспечивает преемственность при переходе обучающихся в среднюю школу, где они более углубленно продолжают изучать данное направление.</w:t>
      </w:r>
    </w:p>
    <w:p w:rsidR="007845A5" w:rsidRPr="00AE064E" w:rsidRDefault="00482A03" w:rsidP="000C7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Образовательном Стандарте второго поколения особый акцент д</w:t>
      </w:r>
      <w:r w:rsidR="00B5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елается на духовно –нравственном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34F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</w:t>
      </w:r>
      <w:r w:rsidR="00B5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234F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учебный план учащихся 4 классов включается </w:t>
      </w:r>
      <w:r w:rsidR="00B5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</w:t>
      </w:r>
      <w:r w:rsidR="00D7234F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религи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озных культур и светской этики» ОРКСЭ.</w:t>
      </w:r>
    </w:p>
    <w:p w:rsidR="00001285" w:rsidRDefault="007845A5" w:rsidP="000C7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7234F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ОРКСЭ характерен 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персонифицированный подход. В центре всех проблем стоит человек, личность, ребёнок: именно с этих позиций рассматривается</w:t>
      </w:r>
      <w:r w:rsidR="0048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природа, семья, история народа, как условия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складывается и осуществляет свою жизненную цель каждая личность. Достаточно много работаем с детьми по теме «Моя семья», где ученики рассказывают о своей семье, происхождении фамилии, семейных традициях, праздниках. Ученикам предоставляется возможность узнать и составить своё родословное древо. Итогом работы по теме является рисование и презентация семейного герба. В качес</w:t>
      </w:r>
      <w:r w:rsidR="000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 примера хочу привести слова, произнесенные моим учеником 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представлении </w:t>
      </w:r>
      <w:r w:rsidR="000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</w:t>
      </w:r>
      <w:r w:rsidR="002F677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нашем гербе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изображён щит. Этим мы хотели показать целостность всего то</w:t>
      </w:r>
      <w:r w:rsidR="000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нас окружает. В центре изображено дерево. Ствол-семья в целом, пять веток - папа, мама и трое детей. Дерево-это основательность, ритм жизни. Плоды на нем - это то, что мы получаем в итоге: знания, умения, купленные родителями предметы. Голубое небо-возвышенность и чистота во всём. Радуга символизирует гармонию внутри семьи</w:t>
      </w:r>
      <w:r w:rsidR="0048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окружающим миром».  </w:t>
      </w:r>
    </w:p>
    <w:p w:rsidR="007845A5" w:rsidRPr="00AE064E" w:rsidRDefault="00482A03" w:rsidP="000C7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в рамках данного 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помогают осмыслению детьми значимости своей семьи и её вклад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развитие истори</w:t>
      </w:r>
      <w:r w:rsidR="00D7234F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родного города. Курс ОРКСЭ</w:t>
      </w:r>
      <w:r w:rsidR="007845A5" w:rsidRPr="00AE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осознать общечеловеческие ценности и самобытность родной культуры.</w:t>
      </w:r>
    </w:p>
    <w:p w:rsidR="009A0848" w:rsidRDefault="00D7234F" w:rsidP="000C79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E064E">
        <w:rPr>
          <w:color w:val="000000"/>
        </w:rPr>
        <w:t>Москва</w:t>
      </w:r>
      <w:r w:rsidR="007845A5" w:rsidRPr="00AE064E">
        <w:rPr>
          <w:color w:val="000000"/>
        </w:rPr>
        <w:t xml:space="preserve"> богат</w:t>
      </w:r>
      <w:r w:rsidRPr="00AE064E">
        <w:rPr>
          <w:color w:val="000000"/>
        </w:rPr>
        <w:t>а</w:t>
      </w:r>
      <w:r w:rsidR="007845A5" w:rsidRPr="00AE064E">
        <w:rPr>
          <w:color w:val="000000"/>
        </w:rPr>
        <w:t xml:space="preserve"> своей истор</w:t>
      </w:r>
      <w:r w:rsidRPr="00AE064E">
        <w:rPr>
          <w:color w:val="000000"/>
        </w:rPr>
        <w:t xml:space="preserve">ией и культурой.  При изучении курса ОРКСЭ </w:t>
      </w:r>
      <w:r w:rsidR="007845A5" w:rsidRPr="00AE064E">
        <w:rPr>
          <w:color w:val="000000"/>
        </w:rPr>
        <w:t>идёт опора на сложившуюся социокультурную инфраструктуру нашего горо</w:t>
      </w:r>
      <w:r w:rsidR="00CC229C">
        <w:rPr>
          <w:color w:val="000000"/>
        </w:rPr>
        <w:t>да и района (музеи, библиотеки</w:t>
      </w:r>
      <w:r w:rsidR="007845A5" w:rsidRPr="00AE064E">
        <w:rPr>
          <w:color w:val="000000"/>
        </w:rPr>
        <w:t>), использо</w:t>
      </w:r>
      <w:r w:rsidRPr="00AE064E">
        <w:rPr>
          <w:color w:val="000000"/>
        </w:rPr>
        <w:t>вание богатейших</w:t>
      </w:r>
      <w:r w:rsidR="00482A03">
        <w:rPr>
          <w:color w:val="000000"/>
        </w:rPr>
        <w:t xml:space="preserve"> культурных</w:t>
      </w:r>
      <w:r w:rsidRPr="00AE064E">
        <w:rPr>
          <w:color w:val="000000"/>
        </w:rPr>
        <w:t xml:space="preserve"> </w:t>
      </w:r>
      <w:proofErr w:type="gramStart"/>
      <w:r w:rsidRPr="00AE064E">
        <w:rPr>
          <w:color w:val="000000"/>
        </w:rPr>
        <w:t>фондов  и</w:t>
      </w:r>
      <w:proofErr w:type="gramEnd"/>
      <w:r w:rsidRPr="00AE064E">
        <w:rPr>
          <w:color w:val="000000"/>
        </w:rPr>
        <w:t xml:space="preserve"> тесн</w:t>
      </w:r>
      <w:r w:rsidR="001D62D7">
        <w:rPr>
          <w:color w:val="000000"/>
        </w:rPr>
        <w:t xml:space="preserve">ое сотрудничество  с  </w:t>
      </w:r>
      <w:r w:rsidR="00835DA7">
        <w:rPr>
          <w:color w:val="000000"/>
        </w:rPr>
        <w:t xml:space="preserve">  КЦ «</w:t>
      </w:r>
      <w:r w:rsidR="00482A03">
        <w:rPr>
          <w:color w:val="000000"/>
        </w:rPr>
        <w:t>Салют», КЦ «Полет»,  общественными методистами</w:t>
      </w:r>
      <w:r w:rsidR="00835DA7">
        <w:rPr>
          <w:color w:val="000000"/>
        </w:rPr>
        <w:t xml:space="preserve"> Храма Покрова Пресвятой Богородицы в Покровском Стрешневе </w:t>
      </w:r>
      <w:r w:rsidRPr="00AE064E">
        <w:rPr>
          <w:color w:val="000000"/>
        </w:rPr>
        <w:t>приносят положительные результаты в плане воспитания младших школьников</w:t>
      </w:r>
      <w:r w:rsidR="009A0848" w:rsidRPr="00AE064E">
        <w:rPr>
          <w:color w:val="000000"/>
        </w:rPr>
        <w:t xml:space="preserve">. </w:t>
      </w:r>
    </w:p>
    <w:p w:rsidR="001D62D7" w:rsidRDefault="001D62D7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2D7">
        <w:rPr>
          <w:noProof/>
          <w:color w:val="000000"/>
        </w:rPr>
        <w:lastRenderedPageBreak/>
        <w:drawing>
          <wp:inline distT="0" distB="0" distL="0" distR="0">
            <wp:extent cx="2673350" cy="3562350"/>
            <wp:effectExtent l="0" t="0" r="0" b="0"/>
            <wp:docPr id="1" name="Рисунок 1" descr="C:\Users\123\Desktop\орксэ\22448234_122974625126426_5906399857167960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рксэ\22448234_122974625126426_590639985716796052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21" cy="35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59" w:rsidRPr="00073459">
        <w:rPr>
          <w:noProof/>
          <w:color w:val="000000"/>
        </w:rPr>
        <w:drawing>
          <wp:inline distT="0" distB="0" distL="0" distR="0">
            <wp:extent cx="3149600" cy="3561715"/>
            <wp:effectExtent l="0" t="0" r="0" b="635"/>
            <wp:docPr id="2" name="Рисунок 2" descr="C:\Users\123\Desktop\орксэ\22449731_122974781793077_6717936745524335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рксэ\22449731_122974781793077_67179367455243355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21" cy="36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59" w:rsidRDefault="00073459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Храмом Покрова проводятся для детей и подростков экскурсии, игры, конкурсы, олимпиады.   Общественные методисты хра</w:t>
      </w:r>
      <w:r w:rsidR="00B703ED">
        <w:rPr>
          <w:color w:val="000000"/>
        </w:rPr>
        <w:t xml:space="preserve">ма оказывают помощь учителям в </w:t>
      </w:r>
      <w:r>
        <w:rPr>
          <w:color w:val="000000"/>
        </w:rPr>
        <w:t>подготовке и</w:t>
      </w:r>
      <w:r w:rsidR="00B703ED">
        <w:rPr>
          <w:color w:val="000000"/>
        </w:rPr>
        <w:t xml:space="preserve"> </w:t>
      </w:r>
      <w:r>
        <w:rPr>
          <w:color w:val="000000"/>
        </w:rPr>
        <w:t xml:space="preserve">проведении уроков по </w:t>
      </w:r>
      <w:r w:rsidR="00B703ED">
        <w:rPr>
          <w:color w:val="000000"/>
        </w:rPr>
        <w:t>Основам православной культуры, организуют встречи с интересными людьми. Ребята с большой охотой принимают участие в конкурсах: «Письмо на Рождество», «Рождественская звезда»,</w:t>
      </w:r>
      <w:r w:rsidR="00D50F9A">
        <w:rPr>
          <w:color w:val="000000"/>
        </w:rPr>
        <w:t xml:space="preserve"> </w:t>
      </w:r>
      <w:r w:rsidR="00B703ED">
        <w:rPr>
          <w:color w:val="000000"/>
        </w:rPr>
        <w:t>«Покровская сторонушка».</w:t>
      </w:r>
    </w:p>
    <w:p w:rsidR="00711E6C" w:rsidRPr="00AE064E" w:rsidRDefault="00482A03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4F63CD6" wp14:editId="1588AB4C">
            <wp:extent cx="1898650" cy="2540000"/>
            <wp:effectExtent l="0" t="0" r="6350" b="0"/>
            <wp:docPr id="8" name="Рисунок 8" descr="C:\Users\123\AppData\Local\Microsoft\Windows\Temporary Internet Files\Content.Word\IMG_20181114_15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Temporary Internet Files\Content.Word\IMG_20181114_152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11" cy="254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2D6">
        <w:rPr>
          <w:noProof/>
          <w:color w:val="000000"/>
        </w:rPr>
        <w:drawing>
          <wp:inline distT="0" distB="0" distL="0" distR="0" wp14:anchorId="796DA7D0" wp14:editId="7ECBCC7F">
            <wp:extent cx="2597150" cy="2432050"/>
            <wp:effectExtent l="0" t="0" r="0" b="6350"/>
            <wp:docPr id="9" name="Рисунок 9" descr="C:\Users\123\Desktop\орксэ\22539850_122974545126434_1889781699617411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esktop\орксэ\22539850_122974545126434_188978169961741112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11" cy="24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16" w:rsidRDefault="000C7916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0848" w:rsidRDefault="007845A5" w:rsidP="000C79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E064E">
        <w:rPr>
          <w:color w:val="000000"/>
        </w:rPr>
        <w:t>Работа по</w:t>
      </w:r>
      <w:r w:rsidR="009A0848" w:rsidRPr="00AE064E">
        <w:rPr>
          <w:color w:val="000000"/>
        </w:rPr>
        <w:t xml:space="preserve"> формированию духовно – нравственного воспитания </w:t>
      </w:r>
      <w:r w:rsidRPr="00AE064E">
        <w:rPr>
          <w:color w:val="000000"/>
        </w:rPr>
        <w:t>проходит и через проект</w:t>
      </w:r>
      <w:r w:rsidR="009A0848" w:rsidRPr="00AE064E">
        <w:rPr>
          <w:color w:val="000000"/>
        </w:rPr>
        <w:t>ную деятельность</w:t>
      </w:r>
      <w:r w:rsidR="000C7916">
        <w:rPr>
          <w:color w:val="000000"/>
        </w:rPr>
        <w:t>, которая</w:t>
      </w:r>
      <w:r w:rsidRPr="00AE064E">
        <w:rPr>
          <w:color w:val="000000"/>
        </w:rPr>
        <w:t xml:space="preserve"> как в урочное, так и во внеурочное время </w:t>
      </w:r>
      <w:r w:rsidR="000C7916">
        <w:rPr>
          <w:color w:val="000000"/>
        </w:rPr>
        <w:t>является</w:t>
      </w:r>
      <w:r w:rsidRPr="00AE064E">
        <w:rPr>
          <w:color w:val="000000"/>
        </w:rPr>
        <w:t xml:space="preserve"> основ</w:t>
      </w:r>
      <w:r w:rsidR="000C7916">
        <w:rPr>
          <w:color w:val="000000"/>
        </w:rPr>
        <w:t>ой</w:t>
      </w:r>
      <w:r w:rsidRPr="00AE064E">
        <w:rPr>
          <w:color w:val="000000"/>
        </w:rPr>
        <w:t xml:space="preserve"> для формирования позитивного социального опыта учащихся. В своей деятельности </w:t>
      </w:r>
      <w:r w:rsidR="000C7916">
        <w:rPr>
          <w:color w:val="000000"/>
        </w:rPr>
        <w:t>мы</w:t>
      </w:r>
      <w:r w:rsidRPr="00AE064E">
        <w:rPr>
          <w:color w:val="000000"/>
        </w:rPr>
        <w:t xml:space="preserve"> с учениками </w:t>
      </w:r>
      <w:r w:rsidR="000C7916">
        <w:rPr>
          <w:color w:val="000000"/>
        </w:rPr>
        <w:t xml:space="preserve">занимаемся </w:t>
      </w:r>
      <w:r w:rsidRPr="00AE064E">
        <w:rPr>
          <w:color w:val="000000"/>
        </w:rPr>
        <w:t>разными проектами: творческими, исследовательскими, социальными. Тему про</w:t>
      </w:r>
      <w:r w:rsidR="009A0848" w:rsidRPr="00AE064E">
        <w:rPr>
          <w:color w:val="000000"/>
        </w:rPr>
        <w:t xml:space="preserve">екта выбирают сами ученики. В этом году первоклассники защищали </w:t>
      </w:r>
      <w:r w:rsidR="000C7916">
        <w:rPr>
          <w:color w:val="000000"/>
        </w:rPr>
        <w:t xml:space="preserve">работы </w:t>
      </w:r>
      <w:r w:rsidR="009A0848" w:rsidRPr="00AE064E">
        <w:rPr>
          <w:color w:val="000000"/>
        </w:rPr>
        <w:t xml:space="preserve">на темы: «История моей семьи в истории страны», «Сохрани дерево». </w:t>
      </w:r>
    </w:p>
    <w:p w:rsidR="00711E6C" w:rsidRPr="00AE064E" w:rsidRDefault="00711E6C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946400" cy="3797299"/>
            <wp:effectExtent l="0" t="0" r="6350" b="0"/>
            <wp:docPr id="6" name="Рисунок 6" descr="C:\Users\123\AppData\Local\Microsoft\Windows\Temporary Internet Files\Content.Word\FB_IMG_154472322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FB_IMG_1544723223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70" cy="38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5684" cy="3777615"/>
            <wp:effectExtent l="0" t="0" r="1270" b="0"/>
            <wp:docPr id="7" name="Рисунок 7" descr="C:\Users\123\AppData\Local\Microsoft\Windows\Temporary Internet Files\Content.Word\FB_IMG_154472321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FB_IMG_1544723216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91" cy="38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A5" w:rsidRDefault="007845A5" w:rsidP="000C79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E064E">
        <w:rPr>
          <w:color w:val="000000"/>
        </w:rPr>
        <w:t>Стало доброй трад</w:t>
      </w:r>
      <w:r w:rsidR="009A0848" w:rsidRPr="00AE064E">
        <w:rPr>
          <w:color w:val="000000"/>
        </w:rPr>
        <w:t>ицией участие в Акции «Собери ребенка в школу»</w:t>
      </w:r>
      <w:r w:rsidRPr="00AE064E">
        <w:rPr>
          <w:color w:val="000000"/>
        </w:rPr>
        <w:t>, про</w:t>
      </w:r>
      <w:r w:rsidR="009A0848" w:rsidRPr="00AE064E">
        <w:rPr>
          <w:color w:val="000000"/>
        </w:rPr>
        <w:t xml:space="preserve">водимой в нашей школе. </w:t>
      </w:r>
      <w:r w:rsidRPr="00AE064E">
        <w:rPr>
          <w:color w:val="000000"/>
        </w:rPr>
        <w:t xml:space="preserve"> Ученики собирают книги</w:t>
      </w:r>
      <w:r w:rsidR="00711E6C">
        <w:rPr>
          <w:color w:val="000000"/>
        </w:rPr>
        <w:t>, канцелярские товары</w:t>
      </w:r>
      <w:r w:rsidR="000C7916">
        <w:rPr>
          <w:color w:val="000000"/>
        </w:rPr>
        <w:t>, о</w:t>
      </w:r>
      <w:r w:rsidRPr="00AE064E">
        <w:rPr>
          <w:color w:val="000000"/>
        </w:rPr>
        <w:t>казывая помощь нуждающимся детям</w:t>
      </w:r>
      <w:r w:rsidR="000C7916">
        <w:rPr>
          <w:color w:val="000000"/>
        </w:rPr>
        <w:t>. Д</w:t>
      </w:r>
      <w:r w:rsidR="00003EBE">
        <w:rPr>
          <w:color w:val="000000"/>
        </w:rPr>
        <w:t>елая приятное другим, дети</w:t>
      </w:r>
      <w:bookmarkStart w:id="0" w:name="_GoBack"/>
      <w:bookmarkEnd w:id="0"/>
      <w:r w:rsidRPr="00AE064E">
        <w:rPr>
          <w:color w:val="000000"/>
        </w:rPr>
        <w:t xml:space="preserve"> учатся не только сострадать, но и формиру</w:t>
      </w:r>
      <w:r w:rsidR="000C7916">
        <w:rPr>
          <w:color w:val="000000"/>
        </w:rPr>
        <w:t>ют</w:t>
      </w:r>
      <w:r w:rsidRPr="00AE064E">
        <w:rPr>
          <w:color w:val="000000"/>
        </w:rPr>
        <w:t xml:space="preserve"> а</w:t>
      </w:r>
      <w:r w:rsidR="009A0848" w:rsidRPr="00AE064E">
        <w:rPr>
          <w:color w:val="000000"/>
        </w:rPr>
        <w:t>ктивн</w:t>
      </w:r>
      <w:r w:rsidR="000C7916">
        <w:rPr>
          <w:color w:val="000000"/>
        </w:rPr>
        <w:t>ую</w:t>
      </w:r>
      <w:r w:rsidR="009A0848" w:rsidRPr="00AE064E">
        <w:rPr>
          <w:color w:val="000000"/>
        </w:rPr>
        <w:t xml:space="preserve"> жизненн</w:t>
      </w:r>
      <w:r w:rsidR="000C7916">
        <w:rPr>
          <w:color w:val="000000"/>
        </w:rPr>
        <w:t>ую</w:t>
      </w:r>
      <w:r w:rsidR="009A0848" w:rsidRPr="00AE064E">
        <w:rPr>
          <w:color w:val="000000"/>
        </w:rPr>
        <w:t xml:space="preserve"> позици</w:t>
      </w:r>
      <w:r w:rsidR="000C7916">
        <w:rPr>
          <w:color w:val="000000"/>
        </w:rPr>
        <w:t>ю</w:t>
      </w:r>
      <w:r w:rsidR="009A0848" w:rsidRPr="00AE064E">
        <w:rPr>
          <w:color w:val="000000"/>
        </w:rPr>
        <w:t>,</w:t>
      </w:r>
      <w:r w:rsidR="000C7916">
        <w:rPr>
          <w:color w:val="000000"/>
        </w:rPr>
        <w:t xml:space="preserve"> у ребят</w:t>
      </w:r>
      <w:r w:rsidRPr="00AE064E">
        <w:rPr>
          <w:color w:val="000000"/>
        </w:rPr>
        <w:t xml:space="preserve"> проявляются такие духовно-нравственные качества гражданина как милосердие, гуманизм, ответственность за порученное дело, толерантность.</w:t>
      </w:r>
    </w:p>
    <w:p w:rsidR="00706E01" w:rsidRPr="00BF1BF8" w:rsidRDefault="00706E01" w:rsidP="00BF1B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F1BF8">
        <w:rPr>
          <w:shd w:val="clear" w:color="auto" w:fill="FFFFFF"/>
        </w:rPr>
        <w:t xml:space="preserve">Огромная роль в нравственном становлении личности младшего школьника принадлежит учителю, его методическому мастерству. </w:t>
      </w:r>
      <w:r w:rsidR="00F95825" w:rsidRPr="00BF1BF8">
        <w:rPr>
          <w:shd w:val="clear" w:color="auto" w:fill="FFFFFF"/>
        </w:rPr>
        <w:t>Ф</w:t>
      </w:r>
      <w:r w:rsidRPr="00BF1BF8">
        <w:rPr>
          <w:shd w:val="clear" w:color="auto" w:fill="FFFFFF"/>
        </w:rPr>
        <w:t>ормирование нравственных понятий — это очень 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</w:p>
    <w:p w:rsidR="00706E01" w:rsidRPr="00BF1BF8" w:rsidRDefault="00706E01" w:rsidP="00BF1B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1BF8">
        <w:t>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706E01" w:rsidRPr="00BF1BF8" w:rsidRDefault="00706E01" w:rsidP="00BF1B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1BF8">
        <w:t xml:space="preserve">Качественное образование – это, прежде всего, становление человека, обретение им себя, своего образа, неповторимой индивидуальности, духовности, творческого начала. Качественно образовать человека – значит помочь ему жить в </w:t>
      </w:r>
      <w:r w:rsidR="006D22AF" w:rsidRPr="00BF1BF8">
        <w:t xml:space="preserve">мире и согласии с </w:t>
      </w:r>
      <w:proofErr w:type="gramStart"/>
      <w:r w:rsidR="006D22AF" w:rsidRPr="00BF1BF8">
        <w:t xml:space="preserve">людьми, </w:t>
      </w:r>
      <w:r w:rsidRPr="00BF1BF8">
        <w:t xml:space="preserve"> природой</w:t>
      </w:r>
      <w:proofErr w:type="gramEnd"/>
      <w:r w:rsidRPr="00BF1BF8">
        <w:t>, культурой, цивилизацией.</w:t>
      </w:r>
    </w:p>
    <w:p w:rsidR="00706E01" w:rsidRPr="00BF1BF8" w:rsidRDefault="00706E01" w:rsidP="000C791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5A49" w:rsidRPr="00AE064E" w:rsidRDefault="00F35A49" w:rsidP="000C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49" w:rsidRPr="00AE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8E6"/>
    <w:multiLevelType w:val="multilevel"/>
    <w:tmpl w:val="338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79"/>
    <w:rsid w:val="00001285"/>
    <w:rsid w:val="00003EBE"/>
    <w:rsid w:val="00015FD9"/>
    <w:rsid w:val="000669C3"/>
    <w:rsid w:val="00073459"/>
    <w:rsid w:val="000C7916"/>
    <w:rsid w:val="000E00DC"/>
    <w:rsid w:val="001122D6"/>
    <w:rsid w:val="001D62D7"/>
    <w:rsid w:val="002A116A"/>
    <w:rsid w:val="002F6775"/>
    <w:rsid w:val="00310FBC"/>
    <w:rsid w:val="003B21C5"/>
    <w:rsid w:val="004771C6"/>
    <w:rsid w:val="00482A03"/>
    <w:rsid w:val="00626290"/>
    <w:rsid w:val="006D22AF"/>
    <w:rsid w:val="00706E01"/>
    <w:rsid w:val="00711E6C"/>
    <w:rsid w:val="007845A5"/>
    <w:rsid w:val="00835DA7"/>
    <w:rsid w:val="00940E78"/>
    <w:rsid w:val="009A0848"/>
    <w:rsid w:val="009B3323"/>
    <w:rsid w:val="00AC1879"/>
    <w:rsid w:val="00AE064E"/>
    <w:rsid w:val="00B54603"/>
    <w:rsid w:val="00B703ED"/>
    <w:rsid w:val="00BF1BF8"/>
    <w:rsid w:val="00CC229C"/>
    <w:rsid w:val="00CF34B9"/>
    <w:rsid w:val="00D50F9A"/>
    <w:rsid w:val="00D7234F"/>
    <w:rsid w:val="00E37D9E"/>
    <w:rsid w:val="00F35A49"/>
    <w:rsid w:val="00F50E0B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3384"/>
  <w15:chartTrackingRefBased/>
  <w15:docId w15:val="{8591D8DA-9F20-417E-85A1-22CFFF3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92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2018-12-13T18:16:00Z</dcterms:created>
  <dcterms:modified xsi:type="dcterms:W3CDTF">2019-03-04T19:04:00Z</dcterms:modified>
</cp:coreProperties>
</file>