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F" w:rsidRPr="0066427F" w:rsidRDefault="0066427F" w:rsidP="0066427F">
      <w:pPr>
        <w:shd w:val="clear" w:color="auto" w:fill="FFFFFF"/>
        <w:spacing w:before="120" w:after="120" w:line="390" w:lineRule="atLeast"/>
        <w:ind w:left="-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Предложения с обращениями. 5</w:t>
      </w:r>
      <w:r w:rsidRPr="00664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64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Pr="0066427F">
        <w:rPr>
          <w:color w:val="000000"/>
          <w:shd w:val="clear" w:color="auto" w:fill="FFFFFF"/>
        </w:rPr>
        <w:t xml:space="preserve"> </w:t>
      </w:r>
      <w:r w:rsidRPr="0066427F">
        <w:rPr>
          <w:rFonts w:ascii="Times New Roman" w:hAnsi="Times New Roman" w:cs="Times New Roman"/>
          <w:color w:val="000000"/>
          <w:shd w:val="clear" w:color="auto" w:fill="FFFFFF"/>
        </w:rPr>
        <w:t>сформировать представление о предложениях с обращением, научить отличать обращение от подлежащего, определить роль обращений в речи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особенности обращения;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выделять на письме знаками препинания;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 правописание безударных гласных в корне слова, проверяемых ударением.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 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обращения в речи;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и делать выводы;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словарем.</w:t>
      </w:r>
    </w:p>
    <w:p w:rsid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Родине;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произносить обращения.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hAnsi="Times New Roman" w:cs="Times New Roman"/>
          <w:b/>
          <w:color w:val="000000"/>
          <w:shd w:val="clear" w:color="auto" w:fill="FFFFFF"/>
        </w:rPr>
        <w:t>Тип урока</w:t>
      </w:r>
      <w:r w:rsidRPr="0066427F">
        <w:rPr>
          <w:rFonts w:ascii="Times New Roman" w:hAnsi="Times New Roman" w:cs="Times New Roman"/>
          <w:color w:val="000000"/>
          <w:shd w:val="clear" w:color="auto" w:fill="FFFFFF"/>
        </w:rPr>
        <w:t>: введение нового знания.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ультимедийный проектор, толковый словарь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орфографические словари, репродукции картин: березка зимой, летом, весной, осенью.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упражнения.</w:t>
      </w:r>
    </w:p>
    <w:p w:rsid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тема урока и цель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(запись на доске). Тема урока: “Предложения с обращениями”.</w:t>
      </w:r>
    </w:p>
    <w:p w:rsid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существуют предложения, в которых слово не является членом предложения. Что же это за слова?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сказку, и попробуйте определить какая у нас будет тема урока.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Слоненок, Удав и Мартышка пришли в гости к Крокодилу, но так как Крокодил лежал на другом берегу реки, они изо всех сил старались обратить на себя его внимание. Мартышка прыгала, Удав свивался в кольца, а Слоненок трубил: “Э-э-э-эй!”. Но крокодил молчал, как будто набрал в рот воды, когда плыл по реке...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к нему обратиться? – размышлял Слоненок...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придумала! Придумала! Придумала! – закричала Мартышка. – Я придумала ОБРАЩЕНИЕ! Давайте назовем его имя!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Крокодил! – закричали гости хором. – Мы пришли к тебе!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 обращается ко мне так вежливо? – приоткрыл Крокодил один глаз. – Да это мои друзья!...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день Мартышка всем сообщала: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придумала ОБРАЩЕНИЕ! Назовите по имени того, к кому обращаетесь, и он обязательно вам ответит!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хотите написать письмо, - добавил Удав, - не забудьте отделить ОБРАЩЕНИЕ запятой.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восклицательным знаком, если хотите “написать” обращение “громко”, - заканчивал Слоненок.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Мартышки очень понравилось всем зверям. Теперь со всех сторон только и слышалось: “Крокодил! Мартышка! Удав! Бегемот! Носорог! Попугай! Слон!”.</w:t>
      </w:r>
    </w:p>
    <w:p w:rsid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 данный текст:</w:t>
      </w:r>
    </w:p>
    <w:p w:rsidR="0066427F" w:rsidRPr="0066427F" w:rsidRDefault="0076734A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тема нашего урока? Что нам нужно узнать?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поняли, что же такое обращение?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 письме выделять обращение?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интонацией произносится обращение?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рисунок, который подходит к этой сказке. Такие рисунки учат думать не только головой, но и “глазами”. (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рисунок – опорный конспект, расскажите, что же такое обращение. Учащиеся делают </w:t>
      </w:r>
      <w:r w:rsidRPr="006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– это слово, называющее того, к кому обращаются с речью. Обращение произносим с особой звательной интонацией.</w:t>
      </w:r>
    </w:p>
    <w:p w:rsidR="0076734A" w:rsidRPr="0066427F" w:rsidRDefault="0076734A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 знаний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Анализируем три предложения. 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Вывожу на экран эти предложения(Слайд 3)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пойдемте в воскресенье на каток.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Иван Сергеевич, пойдете с нами?</w:t>
      </w:r>
    </w:p>
    <w:p w:rsidR="0066427F" w:rsidRPr="0066427F" w:rsidRDefault="0066427F" w:rsidP="0076734A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с нами, Сережа!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может стоять обращение в предложении? (в начале, в конце, в середине предложения).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выделяется обращение на письме? (запятыми).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 делают его сами): Обращение может находиться в предложении в начале, в середине, в конце. На письме выделяется запятыми.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попытались разобраться в том, что же такое обращение. Сделали вывод. А теперь откроем учебник на стр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и убедимся в том, что вывод сделали правильно.</w:t>
      </w:r>
      <w:r w:rsidR="00DA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Прочитаем правило на стр. 99, посмотрите, какая схема должна быть, если в предложении есть обращение.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 два предложения. На экране ученики видят пейзаж – русские березки и текст. (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тебе я в тропических чащах скучал.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родная, со стволом серебристым, 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тебе я в тропических чащах скучал.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(К.Бальмонт)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обращением может быть не одно слово, а целое словосочетание.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встретилось незнакомое слово “тропические”.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словаре вы найдете значение данного слова?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“Толковый словарь” и зачитывают значение слова “тропики”.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Тропики - -ов, ед. –ик, м.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Воображаемые параллели, отстоящие на 23°07 к северу и югу от экватора.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Местность к северу и югу от экватора между этими параллелями – наиболее жаркий пояс земного шара.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в тропиках диковинных растений, но не растут там березы. Вот поэт К. Бальмонт и вспоминает в стихах березу родную.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поэты, но и писатели говорят о своей любви к березке. В.П. Астафьев пишет: “До поездки на юг я и не предполагал, что это скромное северное деревце так прекрасно. Оно прекрасней всех деревьев на свете, потому что оно пахнет Родиной!”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ребята, пейзажи! (на доске пейзажи: березы весной, березы в зимнем уборе, березы летом и осенью).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- Как они прекрасны во все времена года! Береза - символ Родины. Любите это скромное северное деревце!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частью речи выражено обращение? (существительное в именительном падеже).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обращение может быть выражено существительным одушевленным и существительным неодушевленным (часто в поэзии).</w:t>
      </w:r>
    </w:p>
    <w:p w:rsidR="0076734A" w:rsidRDefault="0076734A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4A" w:rsidRDefault="0076734A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Сравните:</w:t>
      </w:r>
    </w:p>
    <w:p w:rsidR="0066427F" w:rsidRPr="0066427F" w:rsidRDefault="0066427F" w:rsidP="006642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оберегают природу.</w:t>
      </w:r>
    </w:p>
    <w:p w:rsidR="0066427F" w:rsidRPr="0066427F" w:rsidRDefault="0066427F" w:rsidP="006642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оберегайте природу!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первом предложении слово “ребята” - подлежащее, а во втором – обращение. Отличайте обращение от подлежащего!</w:t>
      </w:r>
    </w:p>
    <w:p w:rsidR="0076734A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Читаю стихотворение “Как его зовут!” (В. Масс и М. Червинский) 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стиха на экране (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скажет он друзьям по школе: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Алеша, Петя, Ваня, Толя,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друзей зовет он только: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Алешка, Петька, Ванька, Толька.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мы не можем тут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 вам, как его зовут.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честно вас предупреждаем, 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имени его не знаем.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имя что? Ведь суть не в нем – 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этот школьник не знаком?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вежливо обращаться к своим товарищам? (Алеша, Петя, Ваня, Толя)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этом же напоминает нам учебник, на стр 100. Зачитаем.</w:t>
      </w:r>
    </w:p>
    <w:p w:rsidR="0066427F" w:rsidRPr="0066427F" w:rsidRDefault="0076734A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Вторичное закрепление знаний</w:t>
      </w:r>
      <w:r w:rsidR="0066427F"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доске заранее записано. Спишите, вставьте пропущенные буквы. Расставьте знаки препинания. Объясните.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Со...нце со..нце ты откуда?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из зорьки з...лотой!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Дождик дождик ты откуда?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из тучки гр...зовой!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Ветер ветер ты откуда?</w:t>
      </w: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из дальней ст...роны!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у доски, а остальные дети в тетрадях вставляют буквы, расставляют знаки препинания, объясняют.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зрительной памяти, навыка внимательного чтения литературных текстов и умения анализировать, вывожу на экран задание с элементами занимательности и с требованием закончить предложения из басен И.А. Крылова (недавно мы на уроках литературы изучали басни И.А. Крылова) и грамотно написать.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текст </w:t>
      </w:r>
      <w:r w:rsidR="0076734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Голубушка ... (как хороша!)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Спой Светик ... (не стыдись!)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оставляй меня ... (кум милый!)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Соседушка я ... (сыт по горло).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басен эти строки? (Басни И.А. Крылова “Ворона и Лисица”, “Стрекоза и Муравей”, “Демьянова уха”).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записывают предложения и объясняют знаки препинания.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ГИА. Контроль-тест на экране (</w:t>
      </w:r>
      <w:r w:rsidR="0076734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7)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предложения с обращениями (знаки препинания не расставлены).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Лес пахнет дубом и сосной.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Ласково мерцали звезды в вышине.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Глинка великий русский композитор.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Здравствуй белая березка.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Вылезайте муравьи после зимней стужи.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 взят из книги “Тестовые задания по русскому языку”, 5 класс, А.Б. Малюшкин, Москва, творческий центр Сфера, 1998). Ответ: Г,Д.</w:t>
      </w:r>
    </w:p>
    <w:p w:rsidR="0066427F" w:rsidRPr="0066427F" w:rsidRDefault="0076734A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66427F"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ответим на вопросы, записанные на доске после темы: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обращение?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употребляется?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Как?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76734A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Запишите в дневник! Параграф 42, выучить правила, </w:t>
      </w:r>
      <w:r w:rsidR="00DA7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упр.214</w:t>
      </w:r>
    </w:p>
    <w:p w:rsidR="00DA75C9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заканчиваю стихотворением </w:t>
      </w:r>
    </w:p>
    <w:p w:rsidR="0066427F" w:rsidRPr="0066427F" w:rsidRDefault="00DA75C9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427F"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при обращении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обращение.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людям, звездам или птицам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смело обратиться.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письме не забывай,</w:t>
      </w: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Запятыми выделяй!</w:t>
      </w:r>
    </w:p>
    <w:p w:rsidR="0066427F" w:rsidRPr="0066427F" w:rsidRDefault="0066427F" w:rsidP="0066427F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спасибо за работу на уроке!</w:t>
      </w:r>
    </w:p>
    <w:p w:rsidR="009C1439" w:rsidRDefault="009C1439" w:rsidP="0066427F">
      <w:pPr>
        <w:ind w:left="-851"/>
      </w:pPr>
    </w:p>
    <w:sectPr w:rsidR="009C1439" w:rsidSect="0066427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CF"/>
    <w:multiLevelType w:val="multilevel"/>
    <w:tmpl w:val="827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5835"/>
    <w:multiLevelType w:val="multilevel"/>
    <w:tmpl w:val="85A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42C19"/>
    <w:multiLevelType w:val="multilevel"/>
    <w:tmpl w:val="E68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607BF"/>
    <w:multiLevelType w:val="multilevel"/>
    <w:tmpl w:val="A25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C39A9"/>
    <w:multiLevelType w:val="multilevel"/>
    <w:tmpl w:val="89A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27F"/>
    <w:rsid w:val="00077960"/>
    <w:rsid w:val="0066427F"/>
    <w:rsid w:val="0076734A"/>
    <w:rsid w:val="00801DC2"/>
    <w:rsid w:val="009C1439"/>
    <w:rsid w:val="00D42EB4"/>
    <w:rsid w:val="00DA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9"/>
  </w:style>
  <w:style w:type="paragraph" w:styleId="1">
    <w:name w:val="heading 1"/>
    <w:basedOn w:val="a"/>
    <w:link w:val="10"/>
    <w:uiPriority w:val="9"/>
    <w:qFormat/>
    <w:rsid w:val="0066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42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27F"/>
  </w:style>
  <w:style w:type="character" w:styleId="a4">
    <w:name w:val="Emphasis"/>
    <w:basedOn w:val="a0"/>
    <w:uiPriority w:val="20"/>
    <w:qFormat/>
    <w:rsid w:val="0066427F"/>
    <w:rPr>
      <w:i/>
      <w:iCs/>
    </w:rPr>
  </w:style>
  <w:style w:type="paragraph" w:styleId="a5">
    <w:name w:val="Normal (Web)"/>
    <w:basedOn w:val="a"/>
    <w:uiPriority w:val="99"/>
    <w:unhideWhenUsed/>
    <w:rsid w:val="0066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4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0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2015-11-04T09:44:00Z</dcterms:created>
  <dcterms:modified xsi:type="dcterms:W3CDTF">2015-11-04T09:44:00Z</dcterms:modified>
</cp:coreProperties>
</file>