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2B" w:rsidRPr="0088662B" w:rsidRDefault="0088662B" w:rsidP="0088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662B" w:rsidRPr="0088662B" w:rsidRDefault="0088662B" w:rsidP="0088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662B">
        <w:rPr>
          <w:rFonts w:ascii="Times New Roman" w:hAnsi="Times New Roman" w:cs="Times New Roman"/>
          <w:b/>
          <w:sz w:val="24"/>
        </w:rPr>
        <w:t>ДОКЛАД</w:t>
      </w:r>
    </w:p>
    <w:p w:rsidR="0088662B" w:rsidRPr="0088662B" w:rsidRDefault="0088662B" w:rsidP="0088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662B">
        <w:rPr>
          <w:rFonts w:ascii="Times New Roman" w:hAnsi="Times New Roman" w:cs="Times New Roman"/>
          <w:b/>
          <w:sz w:val="24"/>
        </w:rPr>
        <w:t>для выступления на КПК учителей русского языка и литературы</w:t>
      </w:r>
    </w:p>
    <w:p w:rsidR="0088662B" w:rsidRPr="0088662B" w:rsidRDefault="0088662B" w:rsidP="0088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662B">
        <w:rPr>
          <w:rFonts w:ascii="Times New Roman" w:hAnsi="Times New Roman" w:cs="Times New Roman"/>
          <w:b/>
          <w:sz w:val="24"/>
        </w:rPr>
        <w:t xml:space="preserve"> на тему</w:t>
      </w:r>
    </w:p>
    <w:p w:rsidR="0088662B" w:rsidRPr="0088662B" w:rsidRDefault="0088662B" w:rsidP="008866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u w:val="single"/>
        </w:rPr>
      </w:pPr>
      <w:r w:rsidRPr="0088662B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 «Обобщение опыта работы учителя русского языка и литературы малокомплектной сельской школы в условиях ФГОС».</w:t>
      </w:r>
    </w:p>
    <w:p w:rsidR="0088662B" w:rsidRPr="0088662B" w:rsidRDefault="0088662B" w:rsidP="0088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2C9F" w:rsidRPr="008C4A99" w:rsidRDefault="00416D8F" w:rsidP="008B424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C4A99">
        <w:rPr>
          <w:rFonts w:ascii="Times New Roman" w:hAnsi="Times New Roman" w:cs="Times New Roman"/>
          <w:b/>
          <w:u w:val="single"/>
        </w:rPr>
        <w:t>Уважаемые коллеги!</w:t>
      </w:r>
    </w:p>
    <w:p w:rsidR="00CD6A20" w:rsidRPr="008C4A99" w:rsidRDefault="0056346C" w:rsidP="008B424D">
      <w:pPr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</w:t>
      </w:r>
      <w:r w:rsidR="00416D8F" w:rsidRPr="008C4A99">
        <w:rPr>
          <w:rFonts w:ascii="Times New Roman" w:hAnsi="Times New Roman" w:cs="Times New Roman"/>
        </w:rPr>
        <w:t>Готовясь к финальному нашему занятию на курсах, посвящённых Федеральному государственному об</w:t>
      </w:r>
      <w:r w:rsidR="00CD6A20" w:rsidRPr="008C4A99">
        <w:rPr>
          <w:rFonts w:ascii="Times New Roman" w:hAnsi="Times New Roman" w:cs="Times New Roman"/>
        </w:rPr>
        <w:t>разовательному стандарту (ФГОС), испытывала противоречивые чувства…</w:t>
      </w:r>
    </w:p>
    <w:p w:rsidR="00CD6A20" w:rsidRPr="008C4A99" w:rsidRDefault="0056346C" w:rsidP="008B424D">
      <w:pPr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</w:t>
      </w:r>
      <w:r w:rsidR="00CD6A20" w:rsidRPr="008C4A99">
        <w:rPr>
          <w:rFonts w:ascii="Times New Roman" w:hAnsi="Times New Roman" w:cs="Times New Roman"/>
        </w:rPr>
        <w:t xml:space="preserve">Нечасто доводится слышать практически из первых уст </w:t>
      </w:r>
      <w:proofErr w:type="gramStart"/>
      <w:r w:rsidR="00CD6A20" w:rsidRPr="008C4A99">
        <w:rPr>
          <w:rFonts w:ascii="Times New Roman" w:hAnsi="Times New Roman" w:cs="Times New Roman"/>
        </w:rPr>
        <w:t>о теоретической составляющей закона</w:t>
      </w:r>
      <w:proofErr w:type="gramEnd"/>
      <w:r w:rsidR="00CD6A20" w:rsidRPr="008C4A99">
        <w:rPr>
          <w:rFonts w:ascii="Times New Roman" w:hAnsi="Times New Roman" w:cs="Times New Roman"/>
        </w:rPr>
        <w:t xml:space="preserve"> 3-го поколения (требованиях, предполагаемых результатах, проблемах реализации федерального государственного образовательного стандарта). Искренне благодарна за чувство сопричастности к </w:t>
      </w:r>
      <w:proofErr w:type="gramStart"/>
      <w:r w:rsidR="00CD6A20" w:rsidRPr="008C4A99">
        <w:rPr>
          <w:rFonts w:ascii="Times New Roman" w:hAnsi="Times New Roman" w:cs="Times New Roman"/>
        </w:rPr>
        <w:t>переменам  в</w:t>
      </w:r>
      <w:proofErr w:type="gramEnd"/>
      <w:r w:rsidR="00CD6A20" w:rsidRPr="008C4A99">
        <w:rPr>
          <w:rFonts w:ascii="Times New Roman" w:hAnsi="Times New Roman" w:cs="Times New Roman"/>
        </w:rPr>
        <w:t xml:space="preserve"> сфере образования.</w:t>
      </w:r>
    </w:p>
    <w:p w:rsidR="00416D8F" w:rsidRPr="008C4A99" w:rsidRDefault="00416D8F" w:rsidP="008B424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</w:t>
      </w:r>
      <w:r w:rsidR="0056346C" w:rsidRPr="008C4A99">
        <w:rPr>
          <w:rFonts w:ascii="Times New Roman" w:hAnsi="Times New Roman" w:cs="Times New Roman"/>
        </w:rPr>
        <w:t xml:space="preserve">  </w:t>
      </w:r>
      <w:r w:rsidR="00CD6A20" w:rsidRPr="008C4A99">
        <w:rPr>
          <w:rFonts w:ascii="Times New Roman" w:hAnsi="Times New Roman" w:cs="Times New Roman"/>
        </w:rPr>
        <w:t xml:space="preserve">Каждое новое занятие курсов </w:t>
      </w:r>
      <w:r w:rsidR="007D730E" w:rsidRPr="008C4A99">
        <w:rPr>
          <w:rFonts w:ascii="Times New Roman" w:hAnsi="Times New Roman" w:cs="Times New Roman"/>
        </w:rPr>
        <w:t>обогатило мой педагогический опыт, научило чему-то новому, необходимому в дальнейшей работе (безусловно полезны занятия, организованные в кабинете информатики, где мы постигали премудрости создания электронных презентаций; взяла на вооружение многие рекомендованные преподавателями ВИВТ (Воронежского института высоких технологий) приёмы работы с клавиатурой на ПК, повышающие КПД и экономящие моё время). Чувство новизны всегда приятно испытать, на мой взгляд, современному педагогу.</w:t>
      </w:r>
    </w:p>
    <w:p w:rsidR="007D730E" w:rsidRPr="008C4A99" w:rsidRDefault="0056346C" w:rsidP="008B424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</w:t>
      </w:r>
      <w:r w:rsidR="007D730E" w:rsidRPr="008C4A99">
        <w:rPr>
          <w:rFonts w:ascii="Times New Roman" w:hAnsi="Times New Roman" w:cs="Times New Roman"/>
        </w:rPr>
        <w:t>К фина</w:t>
      </w:r>
      <w:r w:rsidR="00A535A4" w:rsidRPr="008C4A99">
        <w:rPr>
          <w:rFonts w:ascii="Times New Roman" w:hAnsi="Times New Roman" w:cs="Times New Roman"/>
        </w:rPr>
        <w:t xml:space="preserve">льному занятию в моём </w:t>
      </w:r>
      <w:proofErr w:type="gramStart"/>
      <w:r w:rsidR="00A535A4" w:rsidRPr="008C4A99">
        <w:rPr>
          <w:rFonts w:ascii="Times New Roman" w:hAnsi="Times New Roman" w:cs="Times New Roman"/>
        </w:rPr>
        <w:t xml:space="preserve">сознании </w:t>
      </w:r>
      <w:r w:rsidR="007D730E" w:rsidRPr="008C4A99">
        <w:rPr>
          <w:rFonts w:ascii="Times New Roman" w:hAnsi="Times New Roman" w:cs="Times New Roman"/>
        </w:rPr>
        <w:t xml:space="preserve"> информация</w:t>
      </w:r>
      <w:proofErr w:type="gramEnd"/>
      <w:r w:rsidR="007D730E" w:rsidRPr="008C4A99">
        <w:rPr>
          <w:rFonts w:ascii="Times New Roman" w:hAnsi="Times New Roman" w:cs="Times New Roman"/>
        </w:rPr>
        <w:t xml:space="preserve"> </w:t>
      </w:r>
      <w:r w:rsidR="00A535A4" w:rsidRPr="008C4A99">
        <w:rPr>
          <w:rFonts w:ascii="Times New Roman" w:hAnsi="Times New Roman" w:cs="Times New Roman"/>
        </w:rPr>
        <w:t xml:space="preserve">о реформе образования в нашей стране приняла определённую систему, где всё чётко разложено по полочкам. Казалось бы, живи и радуйся, а чувства, коль я характеризую именно с этой </w:t>
      </w:r>
      <w:proofErr w:type="gramStart"/>
      <w:r w:rsidR="00A535A4" w:rsidRPr="008C4A99">
        <w:rPr>
          <w:rFonts w:ascii="Times New Roman" w:hAnsi="Times New Roman" w:cs="Times New Roman"/>
        </w:rPr>
        <w:t>стороны</w:t>
      </w:r>
      <w:proofErr w:type="gramEnd"/>
      <w:r w:rsidR="00A535A4" w:rsidRPr="008C4A99">
        <w:rPr>
          <w:rFonts w:ascii="Times New Roman" w:hAnsi="Times New Roman" w:cs="Times New Roman"/>
        </w:rPr>
        <w:t xml:space="preserve"> прослушанные мною курсы, чувства удовлетворения нет. «Отчего?»</w:t>
      </w:r>
      <w:r w:rsidR="006957BB">
        <w:rPr>
          <w:rFonts w:ascii="Times New Roman" w:hAnsi="Times New Roman" w:cs="Times New Roman"/>
        </w:rPr>
        <w:t xml:space="preserve"> </w:t>
      </w:r>
      <w:r w:rsidR="00A535A4" w:rsidRPr="008C4A99">
        <w:rPr>
          <w:rFonts w:ascii="Times New Roman" w:hAnsi="Times New Roman" w:cs="Times New Roman"/>
        </w:rPr>
        <w:t>- спросите вы. Постараюсь ответить…</w:t>
      </w:r>
    </w:p>
    <w:p w:rsidR="00A535A4" w:rsidRPr="008C4A99" w:rsidRDefault="0056346C" w:rsidP="008B424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</w:t>
      </w:r>
      <w:r w:rsidR="000D2203" w:rsidRPr="008C4A99">
        <w:rPr>
          <w:rFonts w:ascii="Times New Roman" w:hAnsi="Times New Roman" w:cs="Times New Roman"/>
        </w:rPr>
        <w:t>Не в теории, а на практике наблюдаю те проблемы современного образовательного процесса в школе, озвученные на первом занятии Козубенко Ириной Ивановной:</w:t>
      </w:r>
    </w:p>
    <w:p w:rsidR="00760B0F" w:rsidRPr="008C4A99" w:rsidRDefault="000D2203" w:rsidP="008B42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A99">
        <w:rPr>
          <w:rFonts w:ascii="Times New Roman" w:hAnsi="Times New Roman" w:cs="Times New Roman"/>
          <w:b/>
        </w:rPr>
        <w:t>№1</w:t>
      </w:r>
    </w:p>
    <w:p w:rsidR="00760B0F" w:rsidRPr="008C4A99" w:rsidRDefault="000D2203" w:rsidP="008B42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A99">
        <w:rPr>
          <w:rFonts w:ascii="Times New Roman" w:hAnsi="Times New Roman" w:cs="Times New Roman"/>
          <w:b/>
        </w:rPr>
        <w:t xml:space="preserve">  Контингент обучающихся в школе</w:t>
      </w:r>
    </w:p>
    <w:p w:rsidR="000D2203" w:rsidRPr="008C4A99" w:rsidRDefault="00113EFB" w:rsidP="008B42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</w:t>
      </w:r>
      <w:proofErr w:type="gramStart"/>
      <w:r w:rsidRPr="008C4A99">
        <w:rPr>
          <w:rFonts w:ascii="Times New Roman" w:hAnsi="Times New Roman" w:cs="Times New Roman"/>
        </w:rPr>
        <w:t>( В</w:t>
      </w:r>
      <w:proofErr w:type="gramEnd"/>
      <w:r w:rsidR="000D2203" w:rsidRPr="008C4A99">
        <w:rPr>
          <w:rFonts w:ascii="Times New Roman" w:hAnsi="Times New Roman" w:cs="Times New Roman"/>
        </w:rPr>
        <w:t xml:space="preserve"> нашей школе 20 обучающихся, из них 9 человек воспитывается в неполных семьях, опекунами, приёмными семьями; </w:t>
      </w:r>
      <w:r w:rsidR="00760B0F" w:rsidRPr="008C4A99">
        <w:rPr>
          <w:rFonts w:ascii="Times New Roman" w:hAnsi="Times New Roman" w:cs="Times New Roman"/>
        </w:rPr>
        <w:t xml:space="preserve">из них </w:t>
      </w:r>
      <w:r w:rsidR="000D2203" w:rsidRPr="008C4A99">
        <w:rPr>
          <w:rFonts w:ascii="Times New Roman" w:hAnsi="Times New Roman" w:cs="Times New Roman"/>
        </w:rPr>
        <w:t>5 человек поставлены на профилактический учёт в ИДН…)</w:t>
      </w:r>
      <w:r w:rsidR="00760B0F" w:rsidRPr="008C4A99">
        <w:rPr>
          <w:rFonts w:ascii="Times New Roman" w:hAnsi="Times New Roman" w:cs="Times New Roman"/>
        </w:rPr>
        <w:t>.</w:t>
      </w:r>
    </w:p>
    <w:p w:rsidR="00113EFB" w:rsidRPr="008C4A99" w:rsidRDefault="00113EFB" w:rsidP="008B42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А необходимо на выходе из общеобразовательного учреждения получить </w:t>
      </w:r>
      <w:r w:rsidR="00810F5F" w:rsidRPr="008C4A99">
        <w:rPr>
          <w:rFonts w:ascii="Times New Roman" w:hAnsi="Times New Roman" w:cs="Times New Roman"/>
        </w:rPr>
        <w:t xml:space="preserve">не только образованного выпускника, способного «планировать свою деятельность и выполнять свой жизненный план», но и </w:t>
      </w:r>
      <w:r w:rsidR="0056346C" w:rsidRPr="008C4A99">
        <w:rPr>
          <w:rFonts w:ascii="Times New Roman" w:hAnsi="Times New Roman" w:cs="Times New Roman"/>
        </w:rPr>
        <w:t>разносторонне сформированную</w:t>
      </w:r>
      <w:r w:rsidR="00810F5F" w:rsidRPr="008C4A99">
        <w:rPr>
          <w:rFonts w:ascii="Times New Roman" w:hAnsi="Times New Roman" w:cs="Times New Roman"/>
        </w:rPr>
        <w:t xml:space="preserve"> и духовно-воспитанную Личность.</w:t>
      </w:r>
    </w:p>
    <w:p w:rsidR="0056346C" w:rsidRPr="008C4A99" w:rsidRDefault="0056346C" w:rsidP="008B42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B0F" w:rsidRPr="008C4A99" w:rsidRDefault="00760B0F" w:rsidP="008B42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A99">
        <w:rPr>
          <w:rFonts w:ascii="Times New Roman" w:hAnsi="Times New Roman" w:cs="Times New Roman"/>
          <w:b/>
        </w:rPr>
        <w:t>№2</w:t>
      </w:r>
    </w:p>
    <w:p w:rsidR="00760B0F" w:rsidRPr="008C4A99" w:rsidRDefault="00760B0F" w:rsidP="008B42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A99">
        <w:rPr>
          <w:rFonts w:ascii="Times New Roman" w:hAnsi="Times New Roman" w:cs="Times New Roman"/>
          <w:b/>
        </w:rPr>
        <w:t>Инертность, стереотип и традиция</w:t>
      </w:r>
    </w:p>
    <w:p w:rsidR="00810F5F" w:rsidRPr="008C4A99" w:rsidRDefault="00113EFB" w:rsidP="008B42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>(Т</w:t>
      </w:r>
      <w:r w:rsidR="00760B0F" w:rsidRPr="008C4A99">
        <w:rPr>
          <w:rFonts w:ascii="Times New Roman" w:hAnsi="Times New Roman" w:cs="Times New Roman"/>
        </w:rPr>
        <w:t xml:space="preserve">ем не менее ни один преподаватель в нашем коллективе не даёт себе поблажек (подготовиться к уроку не в полную силу, не заинтересовать своих учеников преподаваемым предметом или </w:t>
      </w:r>
      <w:proofErr w:type="gramStart"/>
      <w:r w:rsidR="00760B0F" w:rsidRPr="008C4A99">
        <w:rPr>
          <w:rFonts w:ascii="Times New Roman" w:hAnsi="Times New Roman" w:cs="Times New Roman"/>
        </w:rPr>
        <w:t>просто  прийти</w:t>
      </w:r>
      <w:proofErr w:type="gramEnd"/>
      <w:r w:rsidR="00760B0F" w:rsidRPr="008C4A99">
        <w:rPr>
          <w:rFonts w:ascii="Times New Roman" w:hAnsi="Times New Roman" w:cs="Times New Roman"/>
        </w:rPr>
        <w:t xml:space="preserve"> в детский коллектив в плохом настроении…). Помощи от родителей ждать не приходится. Среди них единомышленник – редкое явление. Какие только родительские собрания тематические не организуем! Начинаем их с концерта детской самодеятельности, </w:t>
      </w:r>
      <w:proofErr w:type="gramStart"/>
      <w:r w:rsidR="00760B0F" w:rsidRPr="008C4A99">
        <w:rPr>
          <w:rFonts w:ascii="Times New Roman" w:hAnsi="Times New Roman" w:cs="Times New Roman"/>
        </w:rPr>
        <w:t>выступлений</w:t>
      </w:r>
      <w:proofErr w:type="gramEnd"/>
      <w:r w:rsidR="00760B0F" w:rsidRPr="008C4A99">
        <w:rPr>
          <w:rFonts w:ascii="Times New Roman" w:hAnsi="Times New Roman" w:cs="Times New Roman"/>
        </w:rPr>
        <w:t xml:space="preserve"> обучающихся с </w:t>
      </w:r>
      <w:proofErr w:type="spellStart"/>
      <w:r w:rsidR="00760B0F" w:rsidRPr="008C4A99">
        <w:rPr>
          <w:rFonts w:ascii="Times New Roman" w:hAnsi="Times New Roman" w:cs="Times New Roman"/>
        </w:rPr>
        <w:t>эл.презентациями</w:t>
      </w:r>
      <w:proofErr w:type="spellEnd"/>
      <w:r w:rsidR="00760B0F" w:rsidRPr="008C4A99">
        <w:rPr>
          <w:rFonts w:ascii="Times New Roman" w:hAnsi="Times New Roman" w:cs="Times New Roman"/>
        </w:rPr>
        <w:t>, получившими первые места на научно-практических конференциях в Воронеже</w:t>
      </w:r>
      <w:r w:rsidR="00A46C89" w:rsidRPr="008C4A99">
        <w:rPr>
          <w:rFonts w:ascii="Times New Roman" w:hAnsi="Times New Roman" w:cs="Times New Roman"/>
        </w:rPr>
        <w:t>…</w:t>
      </w:r>
      <w:r w:rsidR="00760B0F" w:rsidRPr="008C4A99">
        <w:rPr>
          <w:rFonts w:ascii="Times New Roman" w:hAnsi="Times New Roman" w:cs="Times New Roman"/>
        </w:rPr>
        <w:t>).</w:t>
      </w:r>
    </w:p>
    <w:p w:rsidR="00A46C89" w:rsidRPr="008C4A99" w:rsidRDefault="00A46C89" w:rsidP="008B42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B0F" w:rsidRPr="008C4A99" w:rsidRDefault="00760B0F" w:rsidP="008B42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A99">
        <w:rPr>
          <w:rFonts w:ascii="Times New Roman" w:hAnsi="Times New Roman" w:cs="Times New Roman"/>
          <w:b/>
        </w:rPr>
        <w:t>№3</w:t>
      </w:r>
    </w:p>
    <w:p w:rsidR="00760B0F" w:rsidRPr="008C4A99" w:rsidRDefault="00760B0F" w:rsidP="008B42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A99">
        <w:rPr>
          <w:rFonts w:ascii="Times New Roman" w:hAnsi="Times New Roman" w:cs="Times New Roman"/>
          <w:b/>
        </w:rPr>
        <w:t>Исторический отказ от документирования образовательного процесса на всех уровнях.</w:t>
      </w:r>
    </w:p>
    <w:p w:rsidR="00760B0F" w:rsidRPr="008C4A99" w:rsidRDefault="00113EFB" w:rsidP="008B42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>(П</w:t>
      </w:r>
      <w:r w:rsidR="00760B0F" w:rsidRPr="008C4A99">
        <w:rPr>
          <w:rFonts w:ascii="Times New Roman" w:hAnsi="Times New Roman" w:cs="Times New Roman"/>
        </w:rPr>
        <w:t>рямо утопически звучит…</w:t>
      </w:r>
      <w:r w:rsidRPr="008C4A99">
        <w:rPr>
          <w:rFonts w:ascii="Times New Roman" w:hAnsi="Times New Roman" w:cs="Times New Roman"/>
        </w:rPr>
        <w:t>С</w:t>
      </w:r>
      <w:r w:rsidR="00760B0F" w:rsidRPr="008C4A99">
        <w:rPr>
          <w:rFonts w:ascii="Times New Roman" w:hAnsi="Times New Roman" w:cs="Times New Roman"/>
        </w:rPr>
        <w:t>только писанины, не имеющей отношения непосредственно к урокам, в школе, на мой взгляд, не было никогда</w:t>
      </w:r>
      <w:r w:rsidRPr="008C4A99">
        <w:rPr>
          <w:rFonts w:ascii="Times New Roman" w:hAnsi="Times New Roman" w:cs="Times New Roman"/>
        </w:rPr>
        <w:t>. Что ни день, то отписка, причём СРОЧНО!!!)</w:t>
      </w:r>
    </w:p>
    <w:p w:rsidR="0056346C" w:rsidRPr="008C4A99" w:rsidRDefault="0056346C" w:rsidP="008B42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7BB" w:rsidRDefault="006957BB" w:rsidP="008B42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57BB" w:rsidRDefault="006957BB" w:rsidP="008B42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3EFB" w:rsidRPr="008C4A99" w:rsidRDefault="00113EFB" w:rsidP="008B42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A99">
        <w:rPr>
          <w:rFonts w:ascii="Times New Roman" w:hAnsi="Times New Roman" w:cs="Times New Roman"/>
          <w:b/>
        </w:rPr>
        <w:lastRenderedPageBreak/>
        <w:t>№4</w:t>
      </w:r>
    </w:p>
    <w:p w:rsidR="00113EFB" w:rsidRPr="008C4A99" w:rsidRDefault="00113EFB" w:rsidP="008B42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A99">
        <w:rPr>
          <w:rFonts w:ascii="Times New Roman" w:hAnsi="Times New Roman" w:cs="Times New Roman"/>
          <w:b/>
        </w:rPr>
        <w:t>Качество подготовки выпускников напрямую зависит от ВЫСОКОЙ квалификации учительских кадров</w:t>
      </w:r>
    </w:p>
    <w:p w:rsidR="00113EFB" w:rsidRPr="008C4A99" w:rsidRDefault="00113EFB" w:rsidP="008B424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C4A99">
        <w:rPr>
          <w:rFonts w:ascii="Times New Roman" w:hAnsi="Times New Roman" w:cs="Times New Roman"/>
        </w:rPr>
        <w:t>( И</w:t>
      </w:r>
      <w:proofErr w:type="gramEnd"/>
      <w:r w:rsidRPr="008C4A99">
        <w:rPr>
          <w:rFonts w:ascii="Times New Roman" w:hAnsi="Times New Roman" w:cs="Times New Roman"/>
        </w:rPr>
        <w:t xml:space="preserve"> это не только своевременная курсовая переподготовка педагогов, но и достойная оплата их труда. Сегодняшний день не радует и этим, зарплату гипотетически повысили</w:t>
      </w:r>
      <w:r w:rsidR="00810F5F" w:rsidRPr="008C4A99">
        <w:rPr>
          <w:rFonts w:ascii="Times New Roman" w:hAnsi="Times New Roman" w:cs="Times New Roman"/>
        </w:rPr>
        <w:t>, но повысили ли???)</w:t>
      </w:r>
    </w:p>
    <w:p w:rsidR="0056346C" w:rsidRPr="008C4A99" w:rsidRDefault="0056346C" w:rsidP="008B42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EFB" w:rsidRPr="008C4A99" w:rsidRDefault="00A46C89" w:rsidP="008B424D">
      <w:pPr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</w:t>
      </w:r>
      <w:r w:rsidR="00113EFB" w:rsidRPr="008C4A99">
        <w:rPr>
          <w:rFonts w:ascii="Times New Roman" w:hAnsi="Times New Roman" w:cs="Times New Roman"/>
        </w:rPr>
        <w:t>И вот, уважаемые коллеги, появляется чувство горечи оттого, как «страшно далеки они (эти замечательные преобразования) от народа…</w:t>
      </w:r>
    </w:p>
    <w:p w:rsidR="00A46C89" w:rsidRPr="008C4A99" w:rsidRDefault="00A46C89" w:rsidP="00A46C89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113EFB" w:rsidRPr="008C4A99" w:rsidRDefault="00113EFB" w:rsidP="00A46C8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4A99">
        <w:rPr>
          <w:rFonts w:ascii="Times New Roman" w:hAnsi="Times New Roman" w:cs="Times New Roman"/>
          <w:b/>
        </w:rPr>
        <w:t>А теперь позвольте перейти к своей презентации…</w:t>
      </w:r>
    </w:p>
    <w:p w:rsidR="00810F5F" w:rsidRPr="008C4A99" w:rsidRDefault="00A46C89" w:rsidP="00A46C89">
      <w:pPr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</w:t>
      </w:r>
      <w:r w:rsidR="00810F5F" w:rsidRPr="008C4A99">
        <w:rPr>
          <w:rFonts w:ascii="Times New Roman" w:hAnsi="Times New Roman" w:cs="Times New Roman"/>
        </w:rPr>
        <w:t>Не смотря ни на какие трудности, жизнь продолжается: начинается очередной учебный год, наши ребятки спешат в школу, заливается звонок на урок и я, как и вы, вновь вхожу в класс…Потому что не могу иначе.</w:t>
      </w:r>
    </w:p>
    <w:p w:rsidR="00F47878" w:rsidRPr="008C4A99" w:rsidRDefault="00A46C89" w:rsidP="00A46C8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 </w:t>
      </w:r>
      <w:r w:rsidR="00F47878" w:rsidRPr="008C4A99">
        <w:rPr>
          <w:rFonts w:ascii="Times New Roman" w:hAnsi="Times New Roman" w:cs="Times New Roman"/>
        </w:rPr>
        <w:t>Суть подхода к преподаванию русского языка и лите</w:t>
      </w:r>
      <w:r w:rsidR="006922F2" w:rsidRPr="008C4A99">
        <w:rPr>
          <w:rFonts w:ascii="Times New Roman" w:hAnsi="Times New Roman" w:cs="Times New Roman"/>
        </w:rPr>
        <w:t xml:space="preserve">ратуры можно выразить словами Константина Дмитриевича </w:t>
      </w:r>
      <w:r w:rsidR="00F47878" w:rsidRPr="008C4A99">
        <w:rPr>
          <w:rFonts w:ascii="Times New Roman" w:hAnsi="Times New Roman" w:cs="Times New Roman"/>
        </w:rPr>
        <w:t>Ушинского: «Дитя входит в духовную жизнь окружающих его людей единственно через посредство отечественного языка…»</w:t>
      </w:r>
      <w:r w:rsidRPr="008C4A99">
        <w:rPr>
          <w:rFonts w:ascii="Times New Roman" w:hAnsi="Times New Roman" w:cs="Times New Roman"/>
        </w:rPr>
        <w:t>.</w:t>
      </w:r>
    </w:p>
    <w:p w:rsidR="00F47878" w:rsidRPr="008C4A99" w:rsidRDefault="00F47878" w:rsidP="00A46C89">
      <w:pPr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</w:t>
      </w:r>
      <w:r w:rsidR="00A46C89" w:rsidRPr="008C4A99">
        <w:rPr>
          <w:rFonts w:ascii="Times New Roman" w:hAnsi="Times New Roman" w:cs="Times New Roman"/>
        </w:rPr>
        <w:t xml:space="preserve">  </w:t>
      </w:r>
      <w:r w:rsidRPr="008C4A99">
        <w:rPr>
          <w:rFonts w:ascii="Times New Roman" w:hAnsi="Times New Roman" w:cs="Times New Roman"/>
        </w:rPr>
        <w:t>Именно поэтому русский язык и литература по праву являются теми учебными предметами, ценность которых чрезвычайно высока. На этих уроках формируется мышление, прививается чувство любви к родному языку, на примерах из произведений мастеров слова осмысливаются общечеловеческие ценности, воспитывается личность, посредством изучения языка происходит интеллектуальное развитие ребёнка, усвоение всех других учебных дисциплин.</w:t>
      </w:r>
    </w:p>
    <w:p w:rsidR="00F47878" w:rsidRPr="008C4A99" w:rsidRDefault="00A46C89" w:rsidP="00A46C8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</w:t>
      </w:r>
      <w:r w:rsidR="00F47878" w:rsidRPr="008C4A99">
        <w:rPr>
          <w:rFonts w:ascii="Times New Roman" w:hAnsi="Times New Roman" w:cs="Times New Roman"/>
        </w:rPr>
        <w:t xml:space="preserve">   Чтобы рождалось и утверждалось в школьниках чувство языковой самобытности, ощущение себя носителем родного языка, ответственности за его сохранение, предстоит сделать немало.</w:t>
      </w:r>
    </w:p>
    <w:p w:rsidR="006922F2" w:rsidRPr="008C4A99" w:rsidRDefault="00A46C89" w:rsidP="00A46C8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</w:t>
      </w:r>
      <w:r w:rsidR="006922F2" w:rsidRPr="008C4A99">
        <w:rPr>
          <w:rFonts w:ascii="Times New Roman" w:hAnsi="Times New Roman" w:cs="Times New Roman"/>
        </w:rPr>
        <w:t xml:space="preserve">   В законе Российской Федерации «Об образовании» указывается на необходимость развития творческих возможностей одарённых детей, которые в дальнейшем станут носителями ведущих идей общественного процесса. Сегодня необходимо предоставить каждому обучающемуся сферу деятельности, необходимую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 и творческому самовыражению.</w:t>
      </w:r>
    </w:p>
    <w:p w:rsidR="006922F2" w:rsidRPr="008C4A99" w:rsidRDefault="00A46C89" w:rsidP="00A46C8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</w:t>
      </w:r>
      <w:r w:rsidR="006922F2" w:rsidRPr="008C4A99">
        <w:rPr>
          <w:rFonts w:ascii="Times New Roman" w:hAnsi="Times New Roman" w:cs="Times New Roman"/>
        </w:rPr>
        <w:t>Принцип активности и самостоятельности в обучении – один из основных в современной дидактике. Проблема развития творческих способностей учащихся очень актуальна и важна.</w:t>
      </w:r>
    </w:p>
    <w:p w:rsidR="006922F2" w:rsidRPr="008C4A99" w:rsidRDefault="00A46C89" w:rsidP="00A46C8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</w:t>
      </w:r>
      <w:r w:rsidR="006922F2" w:rsidRPr="008C4A99">
        <w:rPr>
          <w:rFonts w:ascii="Times New Roman" w:hAnsi="Times New Roman" w:cs="Times New Roman"/>
        </w:rPr>
        <w:t xml:space="preserve">Педагогический коллектив нашей школы всегда стремился идти в ногу со временем, а с ноября 2008 года возможности для инновационной деятельности расширились. На базе </w:t>
      </w:r>
      <w:proofErr w:type="gramStart"/>
      <w:r w:rsidR="006922F2" w:rsidRPr="008C4A99">
        <w:rPr>
          <w:rFonts w:ascii="Times New Roman" w:hAnsi="Times New Roman" w:cs="Times New Roman"/>
        </w:rPr>
        <w:t>муниципального  образовательного</w:t>
      </w:r>
      <w:proofErr w:type="gramEnd"/>
      <w:r w:rsidR="006922F2" w:rsidRPr="008C4A99">
        <w:rPr>
          <w:rFonts w:ascii="Times New Roman" w:hAnsi="Times New Roman" w:cs="Times New Roman"/>
        </w:rPr>
        <w:t xml:space="preserve"> учреждения «Нороворотаевская ООШ» была организована опытно-экспериментальная площадка </w:t>
      </w:r>
      <w:r w:rsidR="006922F2" w:rsidRPr="008C4A99">
        <w:rPr>
          <w:rFonts w:ascii="Times New Roman" w:hAnsi="Times New Roman" w:cs="Times New Roman"/>
          <w:b/>
        </w:rPr>
        <w:t>(</w:t>
      </w:r>
      <w:r w:rsidR="006922F2" w:rsidRPr="008C4A99">
        <w:rPr>
          <w:rFonts w:ascii="Times New Roman" w:hAnsi="Times New Roman" w:cs="Times New Roman"/>
          <w:b/>
          <w:u w:val="single"/>
        </w:rPr>
        <w:t>слайд 2</w:t>
      </w:r>
      <w:r w:rsidR="006922F2" w:rsidRPr="008C4A99">
        <w:rPr>
          <w:rFonts w:ascii="Times New Roman" w:hAnsi="Times New Roman" w:cs="Times New Roman"/>
          <w:b/>
        </w:rPr>
        <w:t>).</w:t>
      </w:r>
      <w:r w:rsidR="006922F2" w:rsidRPr="008C4A99">
        <w:rPr>
          <w:rFonts w:ascii="Times New Roman" w:hAnsi="Times New Roman" w:cs="Times New Roman"/>
        </w:rPr>
        <w:t xml:space="preserve"> </w:t>
      </w:r>
      <w:r w:rsidR="006922F2" w:rsidRPr="008C4A99">
        <w:rPr>
          <w:rFonts w:ascii="Times New Roman" w:hAnsi="Times New Roman" w:cs="Times New Roman"/>
          <w:u w:val="single"/>
        </w:rPr>
        <w:t>Проблема эксперимента</w:t>
      </w:r>
      <w:r w:rsidR="006922F2" w:rsidRPr="008C4A99">
        <w:rPr>
          <w:rFonts w:ascii="Times New Roman" w:hAnsi="Times New Roman" w:cs="Times New Roman"/>
        </w:rPr>
        <w:t xml:space="preserve">: «Формирование модели обеспечения доступности качественного образования в школьных округах базовых сельских школ через организацию образовательного пространства ресурсного центра». </w:t>
      </w:r>
      <w:r w:rsidR="006922F2" w:rsidRPr="008C4A99">
        <w:rPr>
          <w:rFonts w:ascii="Times New Roman" w:hAnsi="Times New Roman" w:cs="Times New Roman"/>
          <w:u w:val="single"/>
        </w:rPr>
        <w:t>Основная идея эксперимента</w:t>
      </w:r>
      <w:r w:rsidR="006922F2" w:rsidRPr="008C4A99">
        <w:rPr>
          <w:rFonts w:ascii="Times New Roman" w:hAnsi="Times New Roman" w:cs="Times New Roman"/>
        </w:rPr>
        <w:t>: «Мы строим дом, в котором всем комфортно, уютно, защищён</w:t>
      </w:r>
      <w:r w:rsidR="006957BB">
        <w:rPr>
          <w:rFonts w:ascii="Times New Roman" w:hAnsi="Times New Roman" w:cs="Times New Roman"/>
        </w:rPr>
        <w:t>н</w:t>
      </w:r>
      <w:r w:rsidR="006922F2" w:rsidRPr="008C4A99">
        <w:rPr>
          <w:rFonts w:ascii="Times New Roman" w:hAnsi="Times New Roman" w:cs="Times New Roman"/>
        </w:rPr>
        <w:t>о».</w:t>
      </w: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Изучением приёмов </w:t>
      </w:r>
      <w:bookmarkStart w:id="0" w:name="_GoBack"/>
      <w:r w:rsidRPr="008C4A99">
        <w:rPr>
          <w:rFonts w:ascii="Times New Roman" w:hAnsi="Times New Roman" w:cs="Times New Roman"/>
        </w:rPr>
        <w:t xml:space="preserve">стимулирования познавательной и творческой деятельности учащихся на уроках и во внеурочное время </w:t>
      </w:r>
      <w:bookmarkEnd w:id="0"/>
      <w:r w:rsidRPr="008C4A99">
        <w:rPr>
          <w:rFonts w:ascii="Times New Roman" w:hAnsi="Times New Roman" w:cs="Times New Roman"/>
        </w:rPr>
        <w:t>занимаюсь на протяжении сем</w:t>
      </w:r>
      <w:r w:rsidR="006957BB">
        <w:rPr>
          <w:rFonts w:ascii="Times New Roman" w:hAnsi="Times New Roman" w:cs="Times New Roman"/>
        </w:rPr>
        <w:t>надцати</w:t>
      </w:r>
      <w:r w:rsidRPr="008C4A99">
        <w:rPr>
          <w:rFonts w:ascii="Times New Roman" w:hAnsi="Times New Roman" w:cs="Times New Roman"/>
        </w:rPr>
        <w:t xml:space="preserve"> лет. Особое внимание уделяю в своей работе вопросам дифференциации обучения, организации научно-исследовательской деятельности учащихся, формирования ценностно-смысловой компетенции обучающихся при создании школьной газеты, активного использования на учебных и внеклассных занятиях современных информационно-коммуникационных технологий.</w:t>
      </w:r>
    </w:p>
    <w:p w:rsidR="00F06B77" w:rsidRPr="008C4A99" w:rsidRDefault="00A46C89" w:rsidP="00A46C8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</w:t>
      </w:r>
      <w:r w:rsidR="006922F2" w:rsidRPr="008C4A99">
        <w:rPr>
          <w:rFonts w:ascii="Times New Roman" w:hAnsi="Times New Roman" w:cs="Times New Roman"/>
        </w:rPr>
        <w:t xml:space="preserve">   За методологическую основу я взяла две модели «</w:t>
      </w:r>
      <w:proofErr w:type="spellStart"/>
      <w:r w:rsidR="006922F2" w:rsidRPr="008C4A99">
        <w:rPr>
          <w:rFonts w:ascii="Times New Roman" w:hAnsi="Times New Roman" w:cs="Times New Roman"/>
        </w:rPr>
        <w:t>Внут</w:t>
      </w:r>
      <w:r w:rsidR="00F06B77" w:rsidRPr="008C4A99">
        <w:rPr>
          <w:rFonts w:ascii="Times New Roman" w:hAnsi="Times New Roman" w:cs="Times New Roman"/>
        </w:rPr>
        <w:t>риклассная</w:t>
      </w:r>
      <w:proofErr w:type="spellEnd"/>
      <w:r w:rsidR="00F06B77" w:rsidRPr="008C4A99">
        <w:rPr>
          <w:rFonts w:ascii="Times New Roman" w:hAnsi="Times New Roman" w:cs="Times New Roman"/>
        </w:rPr>
        <w:t xml:space="preserve"> дифференциация» (Николай Петрович </w:t>
      </w:r>
      <w:proofErr w:type="spellStart"/>
      <w:r w:rsidR="006922F2" w:rsidRPr="008C4A99">
        <w:rPr>
          <w:rFonts w:ascii="Times New Roman" w:hAnsi="Times New Roman" w:cs="Times New Roman"/>
        </w:rPr>
        <w:t>Гузик</w:t>
      </w:r>
      <w:proofErr w:type="spellEnd"/>
      <w:r w:rsidR="006922F2" w:rsidRPr="008C4A99">
        <w:rPr>
          <w:rFonts w:ascii="Times New Roman" w:hAnsi="Times New Roman" w:cs="Times New Roman"/>
        </w:rPr>
        <w:t>) и «Технологи</w:t>
      </w:r>
      <w:r w:rsidR="00F06B77" w:rsidRPr="008C4A99">
        <w:rPr>
          <w:rFonts w:ascii="Times New Roman" w:hAnsi="Times New Roman" w:cs="Times New Roman"/>
        </w:rPr>
        <w:t xml:space="preserve">я индивидуализации обучения» (Антонина Сергеевна </w:t>
      </w:r>
      <w:proofErr w:type="spellStart"/>
      <w:r w:rsidR="006922F2" w:rsidRPr="008C4A99">
        <w:rPr>
          <w:rFonts w:ascii="Times New Roman" w:hAnsi="Times New Roman" w:cs="Times New Roman"/>
        </w:rPr>
        <w:t>Гр</w:t>
      </w:r>
      <w:r w:rsidR="00F06B77" w:rsidRPr="008C4A99">
        <w:rPr>
          <w:rFonts w:ascii="Times New Roman" w:hAnsi="Times New Roman" w:cs="Times New Roman"/>
        </w:rPr>
        <w:t>аницкая</w:t>
      </w:r>
      <w:proofErr w:type="spellEnd"/>
      <w:r w:rsidR="00F06B77" w:rsidRPr="008C4A99">
        <w:rPr>
          <w:rFonts w:ascii="Times New Roman" w:hAnsi="Times New Roman" w:cs="Times New Roman"/>
        </w:rPr>
        <w:t xml:space="preserve">, Инге </w:t>
      </w:r>
      <w:proofErr w:type="spellStart"/>
      <w:r w:rsidR="00F06B77" w:rsidRPr="008C4A99">
        <w:rPr>
          <w:rFonts w:ascii="Times New Roman" w:hAnsi="Times New Roman" w:cs="Times New Roman"/>
        </w:rPr>
        <w:t>Эриховна</w:t>
      </w:r>
      <w:proofErr w:type="spellEnd"/>
      <w:r w:rsidR="00F06B77" w:rsidRPr="008C4A99">
        <w:rPr>
          <w:rFonts w:ascii="Times New Roman" w:hAnsi="Times New Roman" w:cs="Times New Roman"/>
        </w:rPr>
        <w:t xml:space="preserve"> Унт, Владимир Дмитриевич </w:t>
      </w:r>
      <w:proofErr w:type="spellStart"/>
      <w:r w:rsidR="006922F2" w:rsidRPr="008C4A99">
        <w:rPr>
          <w:rFonts w:ascii="Times New Roman" w:hAnsi="Times New Roman" w:cs="Times New Roman"/>
        </w:rPr>
        <w:t>Шадриков</w:t>
      </w:r>
      <w:proofErr w:type="spellEnd"/>
      <w:r w:rsidR="006922F2" w:rsidRPr="008C4A99">
        <w:rPr>
          <w:rFonts w:ascii="Times New Roman" w:hAnsi="Times New Roman" w:cs="Times New Roman"/>
        </w:rPr>
        <w:t>)</w:t>
      </w:r>
      <w:r w:rsidR="008B424D" w:rsidRPr="008C4A99">
        <w:rPr>
          <w:rFonts w:ascii="Times New Roman" w:hAnsi="Times New Roman" w:cs="Times New Roman"/>
        </w:rPr>
        <w:t>.</w:t>
      </w:r>
      <w:r w:rsidR="00E863AB" w:rsidRPr="008C4A99">
        <w:rPr>
          <w:rFonts w:ascii="Times New Roman" w:hAnsi="Times New Roman" w:cs="Times New Roman"/>
        </w:rPr>
        <w:t xml:space="preserve"> </w:t>
      </w:r>
    </w:p>
    <w:p w:rsidR="006922F2" w:rsidRPr="008C4A99" w:rsidRDefault="00E863AB" w:rsidP="00A46C8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4A99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8C4A99">
        <w:rPr>
          <w:rFonts w:ascii="Times New Roman" w:hAnsi="Times New Roman" w:cs="Times New Roman"/>
          <w:u w:val="single"/>
        </w:rPr>
        <w:t>Селевко</w:t>
      </w:r>
      <w:proofErr w:type="spellEnd"/>
      <w:r w:rsidRPr="008C4A99">
        <w:rPr>
          <w:rFonts w:ascii="Times New Roman" w:hAnsi="Times New Roman" w:cs="Times New Roman"/>
          <w:u w:val="single"/>
        </w:rPr>
        <w:t xml:space="preserve"> Герман Константинович – рук. Центра развития и саморазвития личности Международной Академии наук педагогического образования, академик. (Ярославль).</w:t>
      </w:r>
    </w:p>
    <w:p w:rsidR="006922F2" w:rsidRPr="008C4A99" w:rsidRDefault="00A46C89" w:rsidP="00A46C8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8C4A99">
        <w:rPr>
          <w:rFonts w:ascii="Times New Roman" w:hAnsi="Times New Roman" w:cs="Times New Roman"/>
        </w:rPr>
        <w:t xml:space="preserve">  </w:t>
      </w:r>
      <w:r w:rsidR="006922F2" w:rsidRPr="008C4A99">
        <w:rPr>
          <w:rFonts w:ascii="Times New Roman" w:hAnsi="Times New Roman" w:cs="Times New Roman"/>
        </w:rPr>
        <w:t xml:space="preserve">   Индивидуальную опытно-экспериментальную работу на уроках русского языка и </w:t>
      </w:r>
      <w:proofErr w:type="gramStart"/>
      <w:r w:rsidR="006922F2" w:rsidRPr="008C4A99">
        <w:rPr>
          <w:rFonts w:ascii="Times New Roman" w:hAnsi="Times New Roman" w:cs="Times New Roman"/>
        </w:rPr>
        <w:t>литературы  и</w:t>
      </w:r>
      <w:proofErr w:type="gramEnd"/>
      <w:r w:rsidR="006922F2" w:rsidRPr="008C4A99">
        <w:rPr>
          <w:rFonts w:ascii="Times New Roman" w:hAnsi="Times New Roman" w:cs="Times New Roman"/>
        </w:rPr>
        <w:t xml:space="preserve"> во вне</w:t>
      </w:r>
      <w:r w:rsidR="008C4A99">
        <w:rPr>
          <w:rFonts w:ascii="Times New Roman" w:hAnsi="Times New Roman" w:cs="Times New Roman"/>
        </w:rPr>
        <w:t>урочное время с учащимися 5</w:t>
      </w:r>
      <w:r w:rsidR="006922F2" w:rsidRPr="008C4A99">
        <w:rPr>
          <w:rFonts w:ascii="Times New Roman" w:hAnsi="Times New Roman" w:cs="Times New Roman"/>
        </w:rPr>
        <w:t xml:space="preserve"> класса спланировала в соответствии с этапами эксперимента, развернувшегося в образовательном учреждении</w:t>
      </w:r>
      <w:r w:rsidR="006922F2" w:rsidRPr="008C4A99">
        <w:rPr>
          <w:rFonts w:ascii="Times New Roman" w:hAnsi="Times New Roman" w:cs="Times New Roman"/>
          <w:u w:val="single"/>
        </w:rPr>
        <w:t xml:space="preserve">: </w:t>
      </w:r>
      <w:r w:rsidR="008B424D" w:rsidRPr="008C4A99">
        <w:rPr>
          <w:rFonts w:ascii="Times New Roman" w:hAnsi="Times New Roman" w:cs="Times New Roman"/>
          <w:b/>
          <w:u w:val="single"/>
        </w:rPr>
        <w:t>(слайд 3</w:t>
      </w:r>
      <w:r w:rsidR="006922F2" w:rsidRPr="008C4A99">
        <w:rPr>
          <w:rFonts w:ascii="Times New Roman" w:hAnsi="Times New Roman" w:cs="Times New Roman"/>
          <w:b/>
          <w:u w:val="single"/>
        </w:rPr>
        <w:t>)</w:t>
      </w:r>
    </w:p>
    <w:p w:rsidR="006922F2" w:rsidRPr="008C4A99" w:rsidRDefault="006922F2" w:rsidP="0056346C">
      <w:pPr>
        <w:spacing w:line="240" w:lineRule="auto"/>
        <w:rPr>
          <w:rFonts w:ascii="Times New Roman" w:hAnsi="Times New Roman" w:cs="Times New Roman"/>
        </w:rPr>
      </w:pPr>
    </w:p>
    <w:p w:rsidR="00A46C89" w:rsidRPr="008C4A99" w:rsidRDefault="00A46C89" w:rsidP="0056346C">
      <w:pPr>
        <w:spacing w:line="240" w:lineRule="auto"/>
        <w:rPr>
          <w:rFonts w:ascii="Times New Roman" w:hAnsi="Times New Roman" w:cs="Times New Roman"/>
        </w:rPr>
      </w:pPr>
    </w:p>
    <w:p w:rsidR="00A46C89" w:rsidRPr="008C4A99" w:rsidRDefault="00A46C89" w:rsidP="0056346C">
      <w:pPr>
        <w:spacing w:line="240" w:lineRule="auto"/>
        <w:rPr>
          <w:rFonts w:ascii="Times New Roman" w:hAnsi="Times New Roman" w:cs="Times New Roman"/>
        </w:rPr>
      </w:pPr>
    </w:p>
    <w:p w:rsidR="00A46C89" w:rsidRPr="008C4A99" w:rsidRDefault="00A46C89" w:rsidP="0056346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3260"/>
        <w:gridCol w:w="3118"/>
        <w:gridCol w:w="2410"/>
      </w:tblGrid>
      <w:tr w:rsidR="008C4A99" w:rsidRPr="008C4A99" w:rsidTr="00C566BC">
        <w:tc>
          <w:tcPr>
            <w:tcW w:w="852" w:type="dxa"/>
          </w:tcPr>
          <w:p w:rsidR="006922F2" w:rsidRPr="008C4A99" w:rsidRDefault="006922F2" w:rsidP="00563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A9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260" w:type="dxa"/>
          </w:tcPr>
          <w:p w:rsidR="006922F2" w:rsidRPr="008C4A99" w:rsidRDefault="006922F2" w:rsidP="00563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A9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18" w:type="dxa"/>
          </w:tcPr>
          <w:p w:rsidR="006922F2" w:rsidRPr="008C4A99" w:rsidRDefault="006922F2" w:rsidP="0056346C">
            <w:pPr>
              <w:rPr>
                <w:rFonts w:ascii="Times New Roman" w:hAnsi="Times New Roman" w:cs="Times New Roman"/>
                <w:b/>
              </w:rPr>
            </w:pPr>
            <w:r w:rsidRPr="008C4A99">
              <w:rPr>
                <w:rFonts w:ascii="Times New Roman" w:hAnsi="Times New Roman" w:cs="Times New Roman"/>
                <w:b/>
              </w:rPr>
              <w:t>Планируемая педагогическая продукция по каждой теме</w:t>
            </w:r>
          </w:p>
        </w:tc>
        <w:tc>
          <w:tcPr>
            <w:tcW w:w="2410" w:type="dxa"/>
          </w:tcPr>
          <w:p w:rsidR="006922F2" w:rsidRPr="008C4A99" w:rsidRDefault="006922F2" w:rsidP="0056346C">
            <w:pPr>
              <w:rPr>
                <w:rFonts w:ascii="Times New Roman" w:hAnsi="Times New Roman" w:cs="Times New Roman"/>
                <w:b/>
              </w:rPr>
            </w:pPr>
            <w:r w:rsidRPr="008C4A99">
              <w:rPr>
                <w:rFonts w:ascii="Times New Roman" w:hAnsi="Times New Roman" w:cs="Times New Roman"/>
                <w:b/>
              </w:rPr>
              <w:t>Предполагаемые формы апробации материалов</w:t>
            </w:r>
          </w:p>
        </w:tc>
      </w:tr>
      <w:tr w:rsidR="008C4A99" w:rsidRPr="008C4A99" w:rsidTr="00C566BC">
        <w:tc>
          <w:tcPr>
            <w:tcW w:w="852" w:type="dxa"/>
          </w:tcPr>
          <w:p w:rsidR="006922F2" w:rsidRPr="008C4A99" w:rsidRDefault="008C4A99" w:rsidP="00563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</w:t>
            </w:r>
            <w:r w:rsidR="006922F2" w:rsidRPr="008C4A99">
              <w:rPr>
                <w:rFonts w:ascii="Times New Roman" w:hAnsi="Times New Roman" w:cs="Times New Roman"/>
                <w:b/>
              </w:rPr>
              <w:t>9</w:t>
            </w:r>
          </w:p>
          <w:p w:rsidR="006922F2" w:rsidRPr="008C4A99" w:rsidRDefault="006922F2" w:rsidP="0056346C">
            <w:pPr>
              <w:rPr>
                <w:rFonts w:ascii="Times New Roman" w:hAnsi="Times New Roman" w:cs="Times New Roman"/>
                <w:b/>
              </w:rPr>
            </w:pPr>
            <w:r w:rsidRPr="008C4A99">
              <w:rPr>
                <w:rFonts w:ascii="Times New Roman" w:hAnsi="Times New Roman" w:cs="Times New Roman"/>
                <w:b/>
              </w:rPr>
              <w:t xml:space="preserve">       гг.</w:t>
            </w:r>
          </w:p>
        </w:tc>
        <w:tc>
          <w:tcPr>
            <w:tcW w:w="3260" w:type="dxa"/>
          </w:tcPr>
          <w:p w:rsidR="006922F2" w:rsidRPr="008C4A99" w:rsidRDefault="006922F2" w:rsidP="0056346C">
            <w:pPr>
              <w:rPr>
                <w:rFonts w:ascii="Times New Roman" w:hAnsi="Times New Roman" w:cs="Times New Roman"/>
              </w:rPr>
            </w:pPr>
            <w:r w:rsidRPr="008C4A99">
              <w:rPr>
                <w:rFonts w:ascii="Times New Roman" w:hAnsi="Times New Roman" w:cs="Times New Roman"/>
              </w:rPr>
              <w:t xml:space="preserve">  Связные высказывания учащихся в устной и письменной форме как средство формирования и развития </w:t>
            </w:r>
            <w:proofErr w:type="spellStart"/>
            <w:r w:rsidRPr="008C4A99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8C4A99">
              <w:rPr>
                <w:rFonts w:ascii="Times New Roman" w:hAnsi="Times New Roman" w:cs="Times New Roman"/>
              </w:rPr>
              <w:t xml:space="preserve"> навыков семиклассников на уроках и во внеурочное время.</w:t>
            </w:r>
          </w:p>
        </w:tc>
        <w:tc>
          <w:tcPr>
            <w:tcW w:w="3118" w:type="dxa"/>
          </w:tcPr>
          <w:p w:rsidR="006922F2" w:rsidRPr="008C4A99" w:rsidRDefault="006922F2" w:rsidP="0056346C">
            <w:pPr>
              <w:rPr>
                <w:rFonts w:ascii="Times New Roman" w:hAnsi="Times New Roman" w:cs="Times New Roman"/>
              </w:rPr>
            </w:pPr>
            <w:r w:rsidRPr="008C4A99">
              <w:rPr>
                <w:rFonts w:ascii="Times New Roman" w:hAnsi="Times New Roman" w:cs="Times New Roman"/>
              </w:rPr>
              <w:t xml:space="preserve">  Тематические </w:t>
            </w:r>
            <w:proofErr w:type="spellStart"/>
            <w:r w:rsidRPr="008C4A99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8C4A99">
              <w:rPr>
                <w:rFonts w:ascii="Times New Roman" w:hAnsi="Times New Roman" w:cs="Times New Roman"/>
              </w:rPr>
              <w:t xml:space="preserve"> планы; индивидуальные карточки-задания; конспекты уроков, коллективно-творческие презентации.</w:t>
            </w:r>
          </w:p>
        </w:tc>
        <w:tc>
          <w:tcPr>
            <w:tcW w:w="2410" w:type="dxa"/>
          </w:tcPr>
          <w:p w:rsidR="006922F2" w:rsidRPr="008C4A99" w:rsidRDefault="006922F2" w:rsidP="0056346C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8C4A99">
              <w:rPr>
                <w:rFonts w:ascii="Times New Roman" w:hAnsi="Times New Roman" w:cs="Times New Roman"/>
              </w:rPr>
              <w:t xml:space="preserve">   Публикация обобщающей статьи по результатам педагогических чтений на школьном сайте.</w:t>
            </w:r>
          </w:p>
        </w:tc>
      </w:tr>
      <w:tr w:rsidR="008C4A99" w:rsidRPr="008C4A99" w:rsidTr="00C566BC">
        <w:trPr>
          <w:trHeight w:val="1069"/>
        </w:trPr>
        <w:tc>
          <w:tcPr>
            <w:tcW w:w="852" w:type="dxa"/>
          </w:tcPr>
          <w:p w:rsidR="006922F2" w:rsidRPr="008C4A99" w:rsidRDefault="008C4A99" w:rsidP="00563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</w:t>
            </w:r>
            <w:r w:rsidR="006922F2" w:rsidRPr="008C4A99">
              <w:rPr>
                <w:rFonts w:ascii="Times New Roman" w:hAnsi="Times New Roman" w:cs="Times New Roman"/>
                <w:b/>
              </w:rPr>
              <w:t>0</w:t>
            </w:r>
          </w:p>
          <w:p w:rsidR="006922F2" w:rsidRPr="008C4A99" w:rsidRDefault="006922F2" w:rsidP="0056346C">
            <w:pPr>
              <w:rPr>
                <w:rFonts w:ascii="Times New Roman" w:hAnsi="Times New Roman" w:cs="Times New Roman"/>
                <w:b/>
              </w:rPr>
            </w:pPr>
            <w:r w:rsidRPr="008C4A99">
              <w:rPr>
                <w:rFonts w:ascii="Times New Roman" w:hAnsi="Times New Roman" w:cs="Times New Roman"/>
                <w:b/>
              </w:rPr>
              <w:t xml:space="preserve">      гг.</w:t>
            </w:r>
          </w:p>
        </w:tc>
        <w:tc>
          <w:tcPr>
            <w:tcW w:w="3260" w:type="dxa"/>
          </w:tcPr>
          <w:p w:rsidR="006922F2" w:rsidRPr="008C4A99" w:rsidRDefault="006922F2" w:rsidP="0056346C">
            <w:pPr>
              <w:rPr>
                <w:rFonts w:ascii="Times New Roman" w:hAnsi="Times New Roman" w:cs="Times New Roman"/>
              </w:rPr>
            </w:pPr>
            <w:r w:rsidRPr="008C4A99">
              <w:rPr>
                <w:rFonts w:ascii="Times New Roman" w:hAnsi="Times New Roman" w:cs="Times New Roman"/>
              </w:rPr>
              <w:t xml:space="preserve">   Использование </w:t>
            </w:r>
            <w:proofErr w:type="spellStart"/>
            <w:r w:rsidRPr="008C4A9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8C4A99">
              <w:rPr>
                <w:rFonts w:ascii="Times New Roman" w:hAnsi="Times New Roman" w:cs="Times New Roman"/>
              </w:rPr>
              <w:t xml:space="preserve"> заданий по русскому языку и литературе в восьмом классе при организации и проведении рабочих уроков, самостоятельных работ как средства развития способности к адекватной самооценке.</w:t>
            </w:r>
          </w:p>
        </w:tc>
        <w:tc>
          <w:tcPr>
            <w:tcW w:w="3118" w:type="dxa"/>
          </w:tcPr>
          <w:p w:rsidR="006922F2" w:rsidRPr="008C4A99" w:rsidRDefault="006922F2" w:rsidP="0056346C">
            <w:pPr>
              <w:rPr>
                <w:rFonts w:ascii="Times New Roman" w:hAnsi="Times New Roman" w:cs="Times New Roman"/>
              </w:rPr>
            </w:pPr>
            <w:r w:rsidRPr="008C4A99">
              <w:rPr>
                <w:rFonts w:ascii="Times New Roman" w:hAnsi="Times New Roman" w:cs="Times New Roman"/>
              </w:rPr>
              <w:t xml:space="preserve">   Конспекты уроков; методические рекомендации по использованию </w:t>
            </w:r>
            <w:proofErr w:type="spellStart"/>
            <w:r w:rsidRPr="008C4A9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8C4A99">
              <w:rPr>
                <w:rFonts w:ascii="Times New Roman" w:hAnsi="Times New Roman" w:cs="Times New Roman"/>
              </w:rPr>
              <w:t xml:space="preserve"> заданий.</w:t>
            </w:r>
          </w:p>
        </w:tc>
        <w:tc>
          <w:tcPr>
            <w:tcW w:w="2410" w:type="dxa"/>
          </w:tcPr>
          <w:p w:rsidR="006922F2" w:rsidRPr="008C4A99" w:rsidRDefault="006922F2" w:rsidP="0056346C">
            <w:pPr>
              <w:rPr>
                <w:rFonts w:ascii="Times New Roman" w:hAnsi="Times New Roman" w:cs="Times New Roman"/>
              </w:rPr>
            </w:pPr>
            <w:r w:rsidRPr="008C4A99">
              <w:rPr>
                <w:rFonts w:ascii="Times New Roman" w:hAnsi="Times New Roman" w:cs="Times New Roman"/>
              </w:rPr>
              <w:t xml:space="preserve">   Заседание методического объединения учителей-предметников и педагогического совета школы.</w:t>
            </w:r>
          </w:p>
        </w:tc>
      </w:tr>
      <w:tr w:rsidR="008C4A99" w:rsidRPr="008C4A99" w:rsidTr="00C566BC">
        <w:tc>
          <w:tcPr>
            <w:tcW w:w="852" w:type="dxa"/>
          </w:tcPr>
          <w:p w:rsidR="006922F2" w:rsidRPr="008C4A99" w:rsidRDefault="008C4A99" w:rsidP="00563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</w:t>
            </w:r>
            <w:r w:rsidR="006922F2" w:rsidRPr="008C4A99">
              <w:rPr>
                <w:rFonts w:ascii="Times New Roman" w:hAnsi="Times New Roman" w:cs="Times New Roman"/>
                <w:b/>
              </w:rPr>
              <w:t>1</w:t>
            </w:r>
          </w:p>
          <w:p w:rsidR="006922F2" w:rsidRPr="008C4A99" w:rsidRDefault="006922F2" w:rsidP="0056346C">
            <w:pPr>
              <w:rPr>
                <w:rFonts w:ascii="Times New Roman" w:hAnsi="Times New Roman" w:cs="Times New Roman"/>
                <w:b/>
              </w:rPr>
            </w:pPr>
            <w:r w:rsidRPr="008C4A99">
              <w:rPr>
                <w:rFonts w:ascii="Times New Roman" w:hAnsi="Times New Roman" w:cs="Times New Roman"/>
                <w:b/>
              </w:rPr>
              <w:t xml:space="preserve">      гг.</w:t>
            </w:r>
          </w:p>
        </w:tc>
        <w:tc>
          <w:tcPr>
            <w:tcW w:w="3260" w:type="dxa"/>
          </w:tcPr>
          <w:p w:rsidR="006922F2" w:rsidRPr="008C4A99" w:rsidRDefault="006922F2" w:rsidP="0056346C">
            <w:pPr>
              <w:rPr>
                <w:rFonts w:ascii="Times New Roman" w:hAnsi="Times New Roman" w:cs="Times New Roman"/>
              </w:rPr>
            </w:pPr>
            <w:r w:rsidRPr="008C4A99">
              <w:rPr>
                <w:rFonts w:ascii="Times New Roman" w:hAnsi="Times New Roman" w:cs="Times New Roman"/>
              </w:rPr>
              <w:t xml:space="preserve">  Формирование ценностно-смысловой компетенции учащихся при создании школьной </w:t>
            </w:r>
            <w:proofErr w:type="gramStart"/>
            <w:r w:rsidRPr="008C4A99">
              <w:rPr>
                <w:rFonts w:ascii="Times New Roman" w:hAnsi="Times New Roman" w:cs="Times New Roman"/>
              </w:rPr>
              <w:t>газеты«</w:t>
            </w:r>
            <w:proofErr w:type="spellStart"/>
            <w:proofErr w:type="gramEnd"/>
            <w:r w:rsidRPr="008C4A99">
              <w:rPr>
                <w:rFonts w:ascii="Times New Roman" w:hAnsi="Times New Roman" w:cs="Times New Roman"/>
                <w:lang w:val="en-US"/>
              </w:rPr>
              <w:t>Teremok</w:t>
            </w:r>
            <w:proofErr w:type="spellEnd"/>
            <w:r w:rsidRPr="008C4A99">
              <w:rPr>
                <w:rFonts w:ascii="Times New Roman" w:hAnsi="Times New Roman" w:cs="Times New Roman"/>
              </w:rPr>
              <w:t>.</w:t>
            </w:r>
            <w:proofErr w:type="spellStart"/>
            <w:r w:rsidRPr="008C4A9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C4A9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118" w:type="dxa"/>
          </w:tcPr>
          <w:p w:rsidR="006922F2" w:rsidRPr="008C4A99" w:rsidRDefault="006922F2" w:rsidP="0056346C">
            <w:pPr>
              <w:rPr>
                <w:rFonts w:ascii="Times New Roman" w:hAnsi="Times New Roman" w:cs="Times New Roman"/>
              </w:rPr>
            </w:pPr>
            <w:r w:rsidRPr="008C4A99">
              <w:rPr>
                <w:rFonts w:ascii="Times New Roman" w:hAnsi="Times New Roman" w:cs="Times New Roman"/>
              </w:rPr>
              <w:t xml:space="preserve">   Создание электронного варианта школьной газеты «</w:t>
            </w:r>
            <w:proofErr w:type="spellStart"/>
            <w:r w:rsidRPr="008C4A99">
              <w:rPr>
                <w:rFonts w:ascii="Times New Roman" w:hAnsi="Times New Roman" w:cs="Times New Roman"/>
                <w:lang w:val="en-US"/>
              </w:rPr>
              <w:t>Teremok</w:t>
            </w:r>
            <w:proofErr w:type="spellEnd"/>
            <w:r w:rsidRPr="008C4A99">
              <w:rPr>
                <w:rFonts w:ascii="Times New Roman" w:hAnsi="Times New Roman" w:cs="Times New Roman"/>
              </w:rPr>
              <w:t>.</w:t>
            </w:r>
            <w:proofErr w:type="spellStart"/>
            <w:r w:rsidRPr="008C4A9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C4A9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6922F2" w:rsidRPr="008C4A99" w:rsidRDefault="006922F2" w:rsidP="0056346C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8C4A99">
              <w:rPr>
                <w:rFonts w:ascii="Times New Roman" w:hAnsi="Times New Roman" w:cs="Times New Roman"/>
              </w:rPr>
              <w:t xml:space="preserve">   Презентация учебного проекта на районном методическом объединении учителей-словесников и на районной лингвистической конференции.</w:t>
            </w:r>
          </w:p>
        </w:tc>
      </w:tr>
    </w:tbl>
    <w:p w:rsidR="006922F2" w:rsidRPr="008C4A99" w:rsidRDefault="006922F2" w:rsidP="0056346C">
      <w:pPr>
        <w:spacing w:line="240" w:lineRule="auto"/>
        <w:rPr>
          <w:rFonts w:ascii="Times New Roman" w:hAnsi="Times New Roman" w:cs="Times New Roman"/>
        </w:rPr>
      </w:pP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4A99">
        <w:rPr>
          <w:rFonts w:ascii="Times New Roman" w:hAnsi="Times New Roman" w:cs="Times New Roman"/>
        </w:rPr>
        <w:t xml:space="preserve">   На начальном этапе передо мной стояла задача разработать методику дифференциации обучения русскому языку и литературе на различных этапах урока, провести мониторинг </w:t>
      </w:r>
      <w:proofErr w:type="spellStart"/>
      <w:r w:rsidRPr="008C4A99">
        <w:rPr>
          <w:rFonts w:ascii="Times New Roman" w:hAnsi="Times New Roman" w:cs="Times New Roman"/>
        </w:rPr>
        <w:t>общеучебных</w:t>
      </w:r>
      <w:proofErr w:type="spellEnd"/>
      <w:r w:rsidRPr="008C4A99">
        <w:rPr>
          <w:rFonts w:ascii="Times New Roman" w:hAnsi="Times New Roman" w:cs="Times New Roman"/>
        </w:rPr>
        <w:t xml:space="preserve"> умений и </w:t>
      </w:r>
      <w:proofErr w:type="gramStart"/>
      <w:r w:rsidRPr="008C4A99">
        <w:rPr>
          <w:rFonts w:ascii="Times New Roman" w:hAnsi="Times New Roman" w:cs="Times New Roman"/>
        </w:rPr>
        <w:t>навыков</w:t>
      </w:r>
      <w:proofErr w:type="gramEnd"/>
      <w:r w:rsidRPr="008C4A99">
        <w:rPr>
          <w:rFonts w:ascii="Times New Roman" w:hAnsi="Times New Roman" w:cs="Times New Roman"/>
        </w:rPr>
        <w:t xml:space="preserve"> учащихся по русскому языку (ОУУН</w:t>
      </w:r>
      <w:r w:rsidR="008B424D" w:rsidRPr="008C4A99">
        <w:rPr>
          <w:rFonts w:ascii="Times New Roman" w:hAnsi="Times New Roman" w:cs="Times New Roman"/>
        </w:rPr>
        <w:t>).</w:t>
      </w: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</w:t>
      </w:r>
      <w:r w:rsidRPr="008C4A99">
        <w:rPr>
          <w:rFonts w:ascii="Times New Roman" w:hAnsi="Times New Roman" w:cs="Times New Roman"/>
          <w:b/>
        </w:rPr>
        <w:t>Дифференцированный подход в обучении</w:t>
      </w:r>
      <w:r w:rsidRPr="008C4A99">
        <w:rPr>
          <w:rFonts w:ascii="Times New Roman" w:hAnsi="Times New Roman" w:cs="Times New Roman"/>
        </w:rPr>
        <w:t xml:space="preserve"> предполагает вариативные формы работы: коллективную (совместное выполнение одного задания), групповую (каждая из трёх групп получает своё задание), индивидуальную (отдельные учащиеся получают персональные задания). Распределение ребят по группам с учётом уровня развития учеников </w:t>
      </w:r>
      <w:proofErr w:type="gramStart"/>
      <w:r w:rsidRPr="008C4A99">
        <w:rPr>
          <w:rFonts w:ascii="Times New Roman" w:hAnsi="Times New Roman" w:cs="Times New Roman"/>
        </w:rPr>
        <w:t>происходит  безболезненно</w:t>
      </w:r>
      <w:proofErr w:type="gramEnd"/>
      <w:r w:rsidRPr="008C4A99">
        <w:rPr>
          <w:rFonts w:ascii="Times New Roman" w:hAnsi="Times New Roman" w:cs="Times New Roman"/>
        </w:rPr>
        <w:t xml:space="preserve">, по их желанию, </w:t>
      </w:r>
      <w:proofErr w:type="spellStart"/>
      <w:r w:rsidRPr="008C4A99">
        <w:rPr>
          <w:rFonts w:ascii="Times New Roman" w:hAnsi="Times New Roman" w:cs="Times New Roman"/>
        </w:rPr>
        <w:t>ежеурочно</w:t>
      </w:r>
      <w:proofErr w:type="spellEnd"/>
      <w:r w:rsidRPr="008C4A99">
        <w:rPr>
          <w:rFonts w:ascii="Times New Roman" w:hAnsi="Times New Roman" w:cs="Times New Roman"/>
        </w:rPr>
        <w:t xml:space="preserve">, так как они сами осознают, кто есть кто и реально оценивают свои возможности по отдельно взятой теме. Цель разделения состоит в том, чтобы привести требования к учащимся в соответствие с их способностями, создать оптимальные условия для обучения и дальнейшего роста школьника, переходу его из одной группы в другую. В первую группу «Восклицательный знак» (я знаю многое) входят подростки с уравновешенными нервными процессами возбуждения и торможения, обладающие высоким уровнем аналитико-синтетической </w:t>
      </w:r>
      <w:r w:rsidRPr="008C4A99">
        <w:rPr>
          <w:rFonts w:ascii="Times New Roman" w:hAnsi="Times New Roman" w:cs="Times New Roman"/>
        </w:rPr>
        <w:lastRenderedPageBreak/>
        <w:t xml:space="preserve">деятельности, которым доступны обобщения и абстрагирования. У этих учащихся ровная, выразительная речь, достаточно велик словарный запас. Во вторую группу «Точка» (я согласен сотрудничать) </w:t>
      </w:r>
      <w:proofErr w:type="gramStart"/>
      <w:r w:rsidRPr="008C4A99">
        <w:rPr>
          <w:rFonts w:ascii="Times New Roman" w:hAnsi="Times New Roman" w:cs="Times New Roman"/>
        </w:rPr>
        <w:t>входят  подростки</w:t>
      </w:r>
      <w:proofErr w:type="gramEnd"/>
      <w:r w:rsidRPr="008C4A99">
        <w:rPr>
          <w:rFonts w:ascii="Times New Roman" w:hAnsi="Times New Roman" w:cs="Times New Roman"/>
        </w:rPr>
        <w:t xml:space="preserve"> с преобладанием в нервных процессах возбуждения над торможением. Такие дети не могут сконцентрировать своё внимание и в работе могут допустить ошибки. Им необходимо систематическое повторение ранее усвоенного. Третью группу «Вопросительный знак» (мне нужна помощь) </w:t>
      </w:r>
      <w:proofErr w:type="gramStart"/>
      <w:r w:rsidRPr="008C4A99">
        <w:rPr>
          <w:rFonts w:ascii="Times New Roman" w:hAnsi="Times New Roman" w:cs="Times New Roman"/>
        </w:rPr>
        <w:t>образовывают  подростки</w:t>
      </w:r>
      <w:proofErr w:type="gramEnd"/>
      <w:r w:rsidRPr="008C4A99">
        <w:rPr>
          <w:rFonts w:ascii="Times New Roman" w:hAnsi="Times New Roman" w:cs="Times New Roman"/>
        </w:rPr>
        <w:t xml:space="preserve"> с замедленной реакцией на вопрос или задание учителя, с медленной речью, бедным словарным запасом. Этим ученикам требуется значительно больше времени на усвоение правила, чем другим.</w:t>
      </w: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4A99">
        <w:rPr>
          <w:rFonts w:ascii="Times New Roman" w:hAnsi="Times New Roman" w:cs="Times New Roman"/>
        </w:rPr>
        <w:t xml:space="preserve"> </w:t>
      </w:r>
      <w:r w:rsidR="008C4A99">
        <w:rPr>
          <w:rFonts w:ascii="Times New Roman" w:hAnsi="Times New Roman" w:cs="Times New Roman"/>
        </w:rPr>
        <w:t xml:space="preserve">   На начало </w:t>
      </w:r>
      <w:proofErr w:type="gramStart"/>
      <w:r w:rsidR="008C4A99">
        <w:rPr>
          <w:rFonts w:ascii="Times New Roman" w:hAnsi="Times New Roman" w:cs="Times New Roman"/>
        </w:rPr>
        <w:t>эксперимента  в</w:t>
      </w:r>
      <w:proofErr w:type="gramEnd"/>
      <w:r w:rsidR="008C4A99">
        <w:rPr>
          <w:rFonts w:ascii="Times New Roman" w:hAnsi="Times New Roman" w:cs="Times New Roman"/>
        </w:rPr>
        <w:t xml:space="preserve"> 2018-201</w:t>
      </w:r>
      <w:r w:rsidRPr="008C4A99">
        <w:rPr>
          <w:rFonts w:ascii="Times New Roman" w:hAnsi="Times New Roman" w:cs="Times New Roman"/>
        </w:rPr>
        <w:t>9 учебном году деление обучающихся на группы выглядело следующим образом:</w:t>
      </w:r>
    </w:p>
    <w:p w:rsidR="006922F2" w:rsidRPr="008C4A99" w:rsidRDefault="006922F2" w:rsidP="0056346C">
      <w:pPr>
        <w:spacing w:line="240" w:lineRule="auto"/>
        <w:rPr>
          <w:rFonts w:ascii="Times New Roman" w:hAnsi="Times New Roman" w:cs="Times New Roman"/>
        </w:rPr>
      </w:pPr>
    </w:p>
    <w:p w:rsidR="006922F2" w:rsidRPr="008C4A99" w:rsidRDefault="006922F2" w:rsidP="0056346C">
      <w:pPr>
        <w:tabs>
          <w:tab w:val="left" w:pos="851"/>
          <w:tab w:val="left" w:pos="7938"/>
          <w:tab w:val="left" w:pos="8080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          </w:t>
      </w:r>
      <w:r w:rsidRPr="008C4A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67275" cy="1885950"/>
            <wp:effectExtent l="1905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22F2" w:rsidRPr="008C4A99" w:rsidRDefault="006922F2" w:rsidP="0056346C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922F2" w:rsidRPr="008C4A99" w:rsidRDefault="008C4A99" w:rsidP="00A46C8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Уже в  2019-202</w:t>
      </w:r>
      <w:r w:rsidR="006922F2" w:rsidRPr="008C4A99">
        <w:rPr>
          <w:rFonts w:ascii="Times New Roman" w:hAnsi="Times New Roman" w:cs="Times New Roman"/>
        </w:rPr>
        <w:t xml:space="preserve">0 учебном году благодаря систематически организованному дифференцированному обучению (тематические </w:t>
      </w:r>
      <w:proofErr w:type="spellStart"/>
      <w:r w:rsidR="006922F2" w:rsidRPr="008C4A99">
        <w:rPr>
          <w:rFonts w:ascii="Times New Roman" w:hAnsi="Times New Roman" w:cs="Times New Roman"/>
        </w:rPr>
        <w:t>разноуровневые</w:t>
      </w:r>
      <w:proofErr w:type="spellEnd"/>
      <w:r w:rsidR="006922F2" w:rsidRPr="008C4A99">
        <w:rPr>
          <w:rFonts w:ascii="Times New Roman" w:hAnsi="Times New Roman" w:cs="Times New Roman"/>
        </w:rPr>
        <w:t xml:space="preserve"> планы, индивидуальные карточки-задания, индивидуальные консультации по предмету с учащимися), вовлечению ребят в активную внеурочную деятельность по русскому языку и литературе, с помощью исследовательской деятельности на занятиях детского объединения юных корреспондентов «Теремок», создания электронного варианта школьной газеты «</w:t>
      </w:r>
      <w:proofErr w:type="spellStart"/>
      <w:r w:rsidR="006922F2" w:rsidRPr="008C4A99">
        <w:rPr>
          <w:rFonts w:ascii="Times New Roman" w:hAnsi="Times New Roman" w:cs="Times New Roman"/>
          <w:lang w:val="en-US"/>
        </w:rPr>
        <w:t>Teremok</w:t>
      </w:r>
      <w:proofErr w:type="spellEnd"/>
      <w:r w:rsidR="006922F2" w:rsidRPr="008C4A99">
        <w:rPr>
          <w:rFonts w:ascii="Times New Roman" w:hAnsi="Times New Roman" w:cs="Times New Roman"/>
        </w:rPr>
        <w:t>.</w:t>
      </w:r>
      <w:proofErr w:type="spellStart"/>
      <w:r w:rsidR="006922F2" w:rsidRPr="008C4A99">
        <w:rPr>
          <w:rFonts w:ascii="Times New Roman" w:hAnsi="Times New Roman" w:cs="Times New Roman"/>
          <w:lang w:val="en-US"/>
        </w:rPr>
        <w:t>ru</w:t>
      </w:r>
      <w:proofErr w:type="spellEnd"/>
      <w:r w:rsidR="006922F2" w:rsidRPr="008C4A99">
        <w:rPr>
          <w:rFonts w:ascii="Times New Roman" w:hAnsi="Times New Roman" w:cs="Times New Roman"/>
        </w:rPr>
        <w:t>»,  деление учащихся на группы выглядело иначе:</w:t>
      </w:r>
    </w:p>
    <w:p w:rsidR="006922F2" w:rsidRPr="008C4A99" w:rsidRDefault="006922F2" w:rsidP="0056346C">
      <w:pPr>
        <w:spacing w:line="240" w:lineRule="auto"/>
        <w:rPr>
          <w:rFonts w:ascii="Times New Roman" w:hAnsi="Times New Roman" w:cs="Times New Roman"/>
        </w:rPr>
      </w:pPr>
    </w:p>
    <w:p w:rsidR="006922F2" w:rsidRPr="008C4A99" w:rsidRDefault="006922F2" w:rsidP="0056346C">
      <w:pPr>
        <w:tabs>
          <w:tab w:val="left" w:pos="851"/>
          <w:tab w:val="left" w:pos="8505"/>
        </w:tabs>
        <w:spacing w:line="240" w:lineRule="auto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          </w:t>
      </w:r>
      <w:r w:rsidRPr="008C4A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67275" cy="2028825"/>
            <wp:effectExtent l="1905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22F2" w:rsidRPr="008C4A99" w:rsidRDefault="006922F2" w:rsidP="00A46C89">
      <w:pPr>
        <w:spacing w:line="240" w:lineRule="auto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</w:t>
      </w:r>
    </w:p>
    <w:p w:rsidR="006922F2" w:rsidRPr="008C4A99" w:rsidRDefault="006922F2" w:rsidP="0056346C">
      <w:pPr>
        <w:spacing w:line="240" w:lineRule="auto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 Главный критерий – личный интерес и личная увлечённость.</w:t>
      </w: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 Выполнение проектных исследовательских работ, по сравнению с другими формами образовательной деятельности, позволяет наиболее эффективно и последовательно подойти в обучении к новому образованию, направленному на развитие таких универсальных способностей, </w:t>
      </w:r>
      <w:r w:rsidRPr="008C4A99">
        <w:rPr>
          <w:rFonts w:ascii="Times New Roman" w:hAnsi="Times New Roman" w:cs="Times New Roman"/>
        </w:rPr>
        <w:lastRenderedPageBreak/>
        <w:t>как стремление к самообразованию, развитие навыков ориентации в информационных потоках, развитие умений ставить и решать проблемы. Всё это в дальнейшем поможет школьникам легко войти во «взрослую» жизнь.</w:t>
      </w: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>Наряду с основными вопросами образования у учащихся важно сформировать и такие качества, как:</w:t>
      </w:r>
    </w:p>
    <w:p w:rsidR="006922F2" w:rsidRPr="008C4A99" w:rsidRDefault="006922F2" w:rsidP="00A46C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>потребность узнавать новое (участие в эксперименте, проведение предметных недель и внеклассных мероприятий, позволяющих учащимся расширить сферу учебной деятельности);</w:t>
      </w:r>
    </w:p>
    <w:p w:rsidR="006922F2" w:rsidRPr="008C4A99" w:rsidRDefault="006922F2" w:rsidP="00A46C89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умение применять те или иные навыки. </w:t>
      </w:r>
    </w:p>
    <w:p w:rsidR="006922F2" w:rsidRPr="008C4A99" w:rsidRDefault="006922F2" w:rsidP="00A46C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>восприятие другого человека или проявление его деятельности в различных сферах (этому способствуют такие типы уроков, как деловые игры, написание эссе, исследовательская деятельность учащихся).</w:t>
      </w:r>
    </w:p>
    <w:p w:rsidR="006922F2" w:rsidRPr="008C4A99" w:rsidRDefault="006922F2" w:rsidP="00A46C89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8C4A99">
        <w:rPr>
          <w:rFonts w:ascii="Times New Roman" w:hAnsi="Times New Roman" w:cs="Times New Roman"/>
        </w:rPr>
        <w:t xml:space="preserve">    Научно-исследовательская деятельность позволяет развивать интеллектуальный потенциал личности школьника: от накопления знаний и навыков к самовыражению в творчестве и науке. Необходимо предоставить ребёнку возможности практического применения знаний, умений и навыков в период становления личности. </w:t>
      </w:r>
      <w:r w:rsidR="00E863AB" w:rsidRPr="008C4A99">
        <w:rPr>
          <w:rFonts w:ascii="Times New Roman" w:hAnsi="Times New Roman" w:cs="Times New Roman"/>
          <w:b/>
          <w:u w:val="single"/>
        </w:rPr>
        <w:t>(слайд 4).</w:t>
      </w:r>
    </w:p>
    <w:p w:rsidR="006922F2" w:rsidRPr="008C4A99" w:rsidRDefault="006922F2" w:rsidP="00A46C89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8C4A99">
        <w:rPr>
          <w:rFonts w:ascii="Times New Roman" w:hAnsi="Times New Roman" w:cs="Times New Roman"/>
        </w:rPr>
        <w:t xml:space="preserve">    Личностно развивающее, личностно ориентированное обучение сегодня требует проектирования учебного процесса. Одним из средств достижения данной цели может служить </w:t>
      </w:r>
      <w:proofErr w:type="spellStart"/>
      <w:r w:rsidRPr="008C4A99">
        <w:rPr>
          <w:rFonts w:ascii="Times New Roman" w:hAnsi="Times New Roman" w:cs="Times New Roman"/>
        </w:rPr>
        <w:t>надпредметный</w:t>
      </w:r>
      <w:proofErr w:type="spellEnd"/>
      <w:r w:rsidRPr="008C4A99">
        <w:rPr>
          <w:rFonts w:ascii="Times New Roman" w:hAnsi="Times New Roman" w:cs="Times New Roman"/>
        </w:rPr>
        <w:t xml:space="preserve"> проект. Так, в качестве очередного приёма стимулирования познавательной и творческой деятельности учащихся при обучении русскому языку и литературе, успешно в своей практике </w:t>
      </w:r>
      <w:proofErr w:type="gramStart"/>
      <w:r w:rsidRPr="008C4A99">
        <w:rPr>
          <w:rFonts w:ascii="Times New Roman" w:hAnsi="Times New Roman" w:cs="Times New Roman"/>
        </w:rPr>
        <w:t>организую  работу</w:t>
      </w:r>
      <w:proofErr w:type="gramEnd"/>
      <w:r w:rsidRPr="008C4A99">
        <w:rPr>
          <w:rFonts w:ascii="Times New Roman" w:hAnsi="Times New Roman" w:cs="Times New Roman"/>
        </w:rPr>
        <w:t xml:space="preserve"> детского объединения юных корреспондентов «Теремок». </w:t>
      </w:r>
      <w:r w:rsidRPr="008C4A99">
        <w:rPr>
          <w:rFonts w:ascii="Times New Roman" w:hAnsi="Times New Roman" w:cs="Times New Roman"/>
          <w:b/>
        </w:rPr>
        <w:t>Создание учащимися школьной газеты «</w:t>
      </w:r>
      <w:proofErr w:type="spellStart"/>
      <w:r w:rsidRPr="008C4A99">
        <w:rPr>
          <w:rFonts w:ascii="Times New Roman" w:hAnsi="Times New Roman" w:cs="Times New Roman"/>
          <w:b/>
          <w:lang w:val="en-US"/>
        </w:rPr>
        <w:t>Teremok</w:t>
      </w:r>
      <w:proofErr w:type="spellEnd"/>
      <w:r w:rsidRPr="008C4A99">
        <w:rPr>
          <w:rFonts w:ascii="Times New Roman" w:hAnsi="Times New Roman" w:cs="Times New Roman"/>
          <w:b/>
        </w:rPr>
        <w:t>.</w:t>
      </w:r>
      <w:proofErr w:type="spellStart"/>
      <w:r w:rsidRPr="008C4A99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8C4A99">
        <w:rPr>
          <w:rFonts w:ascii="Times New Roman" w:hAnsi="Times New Roman" w:cs="Times New Roman"/>
          <w:b/>
        </w:rPr>
        <w:t>» способствует формированию ценностно-смысловой компетенции детей и подростков.</w:t>
      </w:r>
      <w:r w:rsidRPr="008C4A99">
        <w:rPr>
          <w:rFonts w:ascii="Times New Roman" w:hAnsi="Times New Roman" w:cs="Times New Roman"/>
        </w:rPr>
        <w:t xml:space="preserve">  </w:t>
      </w:r>
    </w:p>
    <w:p w:rsidR="00A46C89" w:rsidRPr="008C4A99" w:rsidRDefault="006922F2" w:rsidP="00A46C8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4A99">
        <w:rPr>
          <w:rFonts w:ascii="Times New Roman" w:hAnsi="Times New Roman" w:cs="Times New Roman"/>
        </w:rPr>
        <w:t xml:space="preserve">    В современных условиях дефицита патриотического воспитания детей особенно актуально встает вопрос о привитии любви к родному слову. </w:t>
      </w:r>
      <w:r w:rsidRPr="008C4A99">
        <w:rPr>
          <w:rFonts w:ascii="Times New Roman" w:hAnsi="Times New Roman" w:cs="Times New Roman"/>
          <w:b/>
        </w:rPr>
        <w:t>Занятия детского объединения «Теремок» призваны оживить детский интерес к слову и словесности</w:t>
      </w:r>
      <w:r w:rsidRPr="008C4A99">
        <w:rPr>
          <w:rFonts w:ascii="Times New Roman" w:hAnsi="Times New Roman" w:cs="Times New Roman"/>
        </w:rPr>
        <w:t xml:space="preserve"> </w:t>
      </w:r>
      <w:r w:rsidR="00E863AB" w:rsidRPr="008C4A99">
        <w:rPr>
          <w:rFonts w:ascii="Times New Roman" w:hAnsi="Times New Roman" w:cs="Times New Roman"/>
          <w:b/>
          <w:u w:val="single"/>
        </w:rPr>
        <w:t>(слайд 5</w:t>
      </w:r>
      <w:proofErr w:type="gramStart"/>
      <w:r w:rsidRPr="008C4A99">
        <w:rPr>
          <w:rFonts w:ascii="Times New Roman" w:hAnsi="Times New Roman" w:cs="Times New Roman"/>
          <w:b/>
          <w:u w:val="single"/>
        </w:rPr>
        <w:t>)</w:t>
      </w:r>
      <w:r w:rsidRPr="008C4A99">
        <w:rPr>
          <w:rFonts w:ascii="Times New Roman" w:hAnsi="Times New Roman" w:cs="Times New Roman"/>
        </w:rPr>
        <w:t>.Они</w:t>
      </w:r>
      <w:proofErr w:type="gramEnd"/>
      <w:r w:rsidRPr="008C4A99">
        <w:rPr>
          <w:rFonts w:ascii="Times New Roman" w:hAnsi="Times New Roman" w:cs="Times New Roman"/>
        </w:rPr>
        <w:t xml:space="preserve"> предоставляют возможность, не страшась ошибок и очередной двойки, в духе творческого состязания задуматься, блеснуть эрудицией и умением красиво и грамотно излагать свои мысли при решении трудных задач, которые подбрасывает нам родной язык. Занятия предполагают проведение исследовательской работы с краеведческим материалом, о сборе и </w:t>
      </w:r>
      <w:proofErr w:type="gramStart"/>
      <w:r w:rsidRPr="008C4A99">
        <w:rPr>
          <w:rFonts w:ascii="Times New Roman" w:hAnsi="Times New Roman" w:cs="Times New Roman"/>
        </w:rPr>
        <w:t>обработке  информации</w:t>
      </w:r>
      <w:proofErr w:type="gramEnd"/>
      <w:r w:rsidRPr="008C4A99">
        <w:rPr>
          <w:rFonts w:ascii="Times New Roman" w:hAnsi="Times New Roman" w:cs="Times New Roman"/>
        </w:rPr>
        <w:t xml:space="preserve"> по истории родного села, района; возрождение народных обычаев, приобщение детей к национальной сельской культуре; а также ознакомление общественности с продуктами своего труда через выпуск школьной газеты</w:t>
      </w:r>
      <w:r w:rsidR="00A46C89" w:rsidRPr="008C4A99">
        <w:rPr>
          <w:rFonts w:ascii="Times New Roman" w:hAnsi="Times New Roman" w:cs="Times New Roman"/>
        </w:rPr>
        <w:t>.</w:t>
      </w:r>
      <w:r w:rsidR="00E863AB" w:rsidRPr="008C4A99">
        <w:rPr>
          <w:rFonts w:ascii="Times New Roman" w:hAnsi="Times New Roman" w:cs="Times New Roman"/>
        </w:rPr>
        <w:t xml:space="preserve"> </w:t>
      </w:r>
      <w:r w:rsidR="00E863AB" w:rsidRPr="008C4A99">
        <w:rPr>
          <w:rFonts w:ascii="Times New Roman" w:hAnsi="Times New Roman" w:cs="Times New Roman"/>
          <w:b/>
          <w:u w:val="single"/>
        </w:rPr>
        <w:t>(слайд 6).</w:t>
      </w:r>
    </w:p>
    <w:p w:rsidR="0056346C" w:rsidRPr="008C4A99" w:rsidRDefault="00A46C89" w:rsidP="00A46C8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A99">
        <w:rPr>
          <w:rFonts w:ascii="Times New Roman" w:hAnsi="Times New Roman" w:cs="Times New Roman"/>
        </w:rPr>
        <w:t xml:space="preserve">   </w:t>
      </w:r>
      <w:r w:rsidRPr="008C4A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22F2" w:rsidRPr="008C4A99">
        <w:rPr>
          <w:rFonts w:ascii="Times New Roman" w:eastAsia="Times New Roman" w:hAnsi="Times New Roman" w:cs="Times New Roman"/>
          <w:lang w:eastAsia="ru-RU"/>
        </w:rPr>
        <w:t>Свободное владение русским языком – надёжная опора в жизни каждого гражданина России. Именно для реализации этой цели считаю необходимым усилить практическую направленность обучения предмету, повысить интерес учащихся к учению, поднять статус русского языка</w:t>
      </w:r>
      <w:r w:rsidR="0056346C" w:rsidRPr="008C4A9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46C89" w:rsidRPr="008C4A99" w:rsidRDefault="00A46C89" w:rsidP="00A46C8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22F2" w:rsidRPr="008C4A99" w:rsidRDefault="00A46C89" w:rsidP="00A46C89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C4A9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6346C" w:rsidRPr="008C4A99">
        <w:rPr>
          <w:rFonts w:ascii="Times New Roman" w:eastAsia="Times New Roman" w:hAnsi="Times New Roman" w:cs="Times New Roman"/>
          <w:b/>
          <w:u w:val="single"/>
          <w:lang w:eastAsia="ru-RU"/>
        </w:rPr>
        <w:t>И всё это для наших ребяток и родной школы!</w:t>
      </w:r>
      <w:r w:rsidR="00E863AB" w:rsidRPr="008C4A99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863AB" w:rsidRPr="008C4A99">
        <w:rPr>
          <w:rFonts w:ascii="Times New Roman" w:eastAsia="Times New Roman" w:hAnsi="Times New Roman" w:cs="Times New Roman"/>
          <w:b/>
          <w:u w:val="single"/>
          <w:lang w:eastAsia="ru-RU"/>
        </w:rPr>
        <w:t>(слайд 7).</w:t>
      </w:r>
    </w:p>
    <w:p w:rsidR="00A46C89" w:rsidRPr="008C4A99" w:rsidRDefault="00A46C89" w:rsidP="00A46C8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4A99">
        <w:rPr>
          <w:rFonts w:ascii="Times New Roman" w:eastAsia="Times New Roman" w:hAnsi="Times New Roman" w:cs="Times New Roman"/>
          <w:b/>
          <w:lang w:eastAsia="ru-RU"/>
        </w:rPr>
        <w:t xml:space="preserve">    Резюмирую: любовь к жизни, своей работе и оптимизм живы в моём сердце.</w:t>
      </w:r>
    </w:p>
    <w:p w:rsidR="00A46C89" w:rsidRPr="008C4A99" w:rsidRDefault="00A46C89" w:rsidP="00A46C8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4A99">
        <w:rPr>
          <w:rFonts w:ascii="Times New Roman" w:eastAsia="Times New Roman" w:hAnsi="Times New Roman" w:cs="Times New Roman"/>
          <w:b/>
          <w:lang w:eastAsia="ru-RU"/>
        </w:rPr>
        <w:t xml:space="preserve">    Вам, дорогие коллеги, желаю здоровья, благополучия, удовлетворения от своего труда, уважительного отношения ко всем</w:t>
      </w:r>
      <w:r w:rsidR="00E863AB" w:rsidRPr="008C4A99">
        <w:rPr>
          <w:rFonts w:ascii="Times New Roman" w:eastAsia="Times New Roman" w:hAnsi="Times New Roman" w:cs="Times New Roman"/>
          <w:b/>
          <w:lang w:eastAsia="ru-RU"/>
        </w:rPr>
        <w:t>у, что вы делаете, долголетия вам и вашим коллективам!</w:t>
      </w:r>
    </w:p>
    <w:p w:rsidR="00A46C89" w:rsidRPr="008C4A99" w:rsidRDefault="00A46C89" w:rsidP="00A46C89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4A99">
        <w:rPr>
          <w:rFonts w:ascii="Times New Roman" w:eastAsia="Times New Roman" w:hAnsi="Times New Roman" w:cs="Times New Roman"/>
          <w:b/>
          <w:lang w:eastAsia="ru-RU"/>
        </w:rPr>
        <w:t xml:space="preserve">    Спасибо за внимание!</w:t>
      </w:r>
    </w:p>
    <w:p w:rsidR="006922F2" w:rsidRPr="008C4A99" w:rsidRDefault="006922F2" w:rsidP="00A46C89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922F2" w:rsidRPr="008C4A99" w:rsidRDefault="006922F2" w:rsidP="00A46C89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</w:rPr>
      </w:pP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</w:rPr>
      </w:pP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</w:rPr>
      </w:pP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</w:rPr>
      </w:pPr>
    </w:p>
    <w:p w:rsidR="006922F2" w:rsidRPr="008C4A99" w:rsidRDefault="006922F2" w:rsidP="00A46C89">
      <w:pPr>
        <w:spacing w:line="240" w:lineRule="auto"/>
        <w:jc w:val="both"/>
        <w:rPr>
          <w:rFonts w:ascii="Times New Roman" w:hAnsi="Times New Roman" w:cs="Times New Roman"/>
        </w:rPr>
      </w:pPr>
    </w:p>
    <w:p w:rsidR="006922F2" w:rsidRPr="008C4A99" w:rsidRDefault="006922F2" w:rsidP="0056346C">
      <w:pPr>
        <w:spacing w:line="240" w:lineRule="auto"/>
        <w:rPr>
          <w:rFonts w:ascii="Times New Roman" w:hAnsi="Times New Roman" w:cs="Times New Roman"/>
        </w:rPr>
      </w:pPr>
    </w:p>
    <w:p w:rsidR="006922F2" w:rsidRPr="008C4A99" w:rsidRDefault="006922F2" w:rsidP="0056346C">
      <w:pPr>
        <w:spacing w:line="240" w:lineRule="auto"/>
        <w:rPr>
          <w:rFonts w:ascii="Times New Roman" w:hAnsi="Times New Roman" w:cs="Times New Roman"/>
        </w:rPr>
      </w:pPr>
    </w:p>
    <w:p w:rsidR="006922F2" w:rsidRPr="008C4A99" w:rsidRDefault="006922F2" w:rsidP="0056346C">
      <w:pPr>
        <w:spacing w:line="240" w:lineRule="auto"/>
        <w:rPr>
          <w:rFonts w:ascii="Times New Roman" w:hAnsi="Times New Roman" w:cs="Times New Roman"/>
        </w:rPr>
      </w:pPr>
    </w:p>
    <w:p w:rsidR="006922F2" w:rsidRPr="008C4A99" w:rsidRDefault="006922F2" w:rsidP="00563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878" w:rsidRPr="008C4A99" w:rsidRDefault="00F47878" w:rsidP="00563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878" w:rsidRPr="008C4A99" w:rsidRDefault="00810F5F" w:rsidP="00563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47878" w:rsidRPr="008C4A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0F5F" w:rsidRPr="008C4A99" w:rsidRDefault="00810F5F" w:rsidP="00563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EFB" w:rsidRPr="008C4A99" w:rsidRDefault="00113EFB" w:rsidP="00563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3EFB" w:rsidRPr="008C4A99" w:rsidSect="001C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3350"/>
    <w:multiLevelType w:val="hybridMultilevel"/>
    <w:tmpl w:val="A362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559"/>
    <w:multiLevelType w:val="hybridMultilevel"/>
    <w:tmpl w:val="5114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1FF1"/>
    <w:multiLevelType w:val="hybridMultilevel"/>
    <w:tmpl w:val="4184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8F"/>
    <w:rsid w:val="000D2203"/>
    <w:rsid w:val="00113EFB"/>
    <w:rsid w:val="001C2C9F"/>
    <w:rsid w:val="002D562B"/>
    <w:rsid w:val="00416D8F"/>
    <w:rsid w:val="00510D1B"/>
    <w:rsid w:val="0056346C"/>
    <w:rsid w:val="006922F2"/>
    <w:rsid w:val="006957BB"/>
    <w:rsid w:val="00760B0F"/>
    <w:rsid w:val="007D730E"/>
    <w:rsid w:val="00810F5F"/>
    <w:rsid w:val="0088662B"/>
    <w:rsid w:val="008B424D"/>
    <w:rsid w:val="008C4A99"/>
    <w:rsid w:val="00A46C89"/>
    <w:rsid w:val="00A535A4"/>
    <w:rsid w:val="00CD6A20"/>
    <w:rsid w:val="00E863AB"/>
    <w:rsid w:val="00F06B77"/>
    <w:rsid w:val="00F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D6BC8-4AF1-4D12-967B-65FC2859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F2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692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6922F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2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69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1419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22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Количество учащихся в группах: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454457284697872E-2"/>
          <c:y val="0.22659296375831825"/>
          <c:w val="0.82511364650847441"/>
          <c:h val="0.626061894354462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них</c:v>
                </c:pt>
              </c:strCache>
            </c:strRef>
          </c:tx>
          <c:explosion val="48"/>
          <c:dLbls>
            <c:dLbl>
              <c:idx val="0"/>
              <c:layout>
                <c:manualLayout>
                  <c:x val="-0.32488938882639673"/>
                  <c:y val="0.2073973329091439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1. "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Восклицатель</a:t>
                    </a:r>
                  </a:p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ный знак "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(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Я знаю многое)
</a:t>
                    </a:r>
                    <a:r>
                      <a:rPr lang="ru-RU" sz="1400">
                        <a:solidFill>
                          <a:sysClr val="windowText" lastClr="000000"/>
                        </a:solidFill>
                      </a:rPr>
                      <a:t>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601121288410378"/>
                  <c:y val="0.1719621169026875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 b="1">
                        <a:solidFill>
                          <a:srgbClr val="FF0000"/>
                        </a:solidFill>
                      </a:rPr>
                      <a:t>2. </a:t>
                    </a:r>
                  </a:p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"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Точка" (Я согласен сотрудничать)
</a:t>
                    </a:r>
                    <a:r>
                      <a:rPr lang="ru-RU" sz="1400">
                        <a:solidFill>
                          <a:sysClr val="windowText" lastClr="000000"/>
                        </a:solidFill>
                      </a:rPr>
                      <a:t>25%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665335152521423"/>
                  <c:y val="-0.24228372968530448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 b="1">
                        <a:solidFill>
                          <a:srgbClr val="FF0000"/>
                        </a:solidFill>
                      </a:rPr>
                      <a:t>3. </a:t>
                    </a: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"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Вопроситель</a:t>
                    </a:r>
                  </a:p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ный знак"(Мне нужна помощь)            
</a:t>
                    </a:r>
                    <a:r>
                      <a:rPr lang="ru-RU" sz="1400" b="1">
                        <a:solidFill>
                          <a:sysClr val="windowText" lastClr="000000"/>
                        </a:solidFill>
                      </a:rPr>
                      <a:t>75%</a:t>
                    </a:r>
                  </a:p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endParaRPr lang="ru-RU" sz="14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Восклицательный знак "Я знаю многое"</c:v>
                </c:pt>
                <c:pt idx="1">
                  <c:v>Точка "Я согласен сотрудничать"</c:v>
                </c:pt>
                <c:pt idx="2">
                  <c:v>Вопросительный знак " Мне нужна помощь"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0.75000000000000133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Количество учащихся в группах: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102957491138423E-2"/>
          <c:y val="0.34153202215361844"/>
          <c:w val="0.82511364650847474"/>
          <c:h val="0.626061894354462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них</c:v>
                </c:pt>
              </c:strCache>
            </c:strRef>
          </c:tx>
          <c:explosion val="26"/>
          <c:dLbls>
            <c:dLbl>
              <c:idx val="0"/>
              <c:layout>
                <c:manualLayout>
                  <c:x val="-8.8494691588209051E-2"/>
                  <c:y val="4.4437051002427529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1. "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Восклицатель</a:t>
                    </a:r>
                  </a:p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ный знак "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(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Я знаю многое)
</a:t>
                    </a:r>
                    <a:r>
                      <a:rPr lang="ru-RU" sz="1400">
                        <a:solidFill>
                          <a:sysClr val="windowText" lastClr="000000"/>
                        </a:solidFill>
                      </a:rPr>
                      <a:t>25%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281393397253938"/>
                  <c:y val="-0.1368821292775665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2. </a:t>
                    </a:r>
                  </a:p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"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Точка" (Я согласен сотрудничать</a:t>
                    </a:r>
                    <a:r>
                      <a:rPr lang="ru-RU">
                        <a:solidFill>
                          <a:srgbClr val="FFFF00"/>
                        </a:solidFill>
                      </a:rPr>
                      <a:t>)
</a:t>
                    </a:r>
                    <a:r>
                      <a:rPr lang="ru-RU" sz="1400">
                        <a:solidFill>
                          <a:schemeClr val="bg1"/>
                        </a:solidFill>
                      </a:rPr>
                      <a:t>25%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8422518613744699E-2"/>
                  <c:y val="-2.443918844745169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3.</a:t>
                    </a:r>
                  </a:p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"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Вопроситель</a:t>
                    </a:r>
                  </a:p>
                  <a:p>
                    <a:pPr>
                      <a:defRPr>
                        <a:solidFill>
                          <a:srgbClr val="FFFF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ный знак " (Мне нужна помощь)
</a:t>
                    </a:r>
                    <a:r>
                      <a:rPr lang="ru-RU" sz="1400">
                        <a:solidFill>
                          <a:sysClr val="windowText" lastClr="000000"/>
                        </a:solidFill>
                      </a:rPr>
                      <a:t>50%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Восклицательный знак "Я знаю многое"</c:v>
                </c:pt>
                <c:pt idx="1">
                  <c:v>Точка "Я согласен сотрудничать"</c:v>
                </c:pt>
                <c:pt idx="2">
                  <c:v>Вопросительный знак " Мне нужна помощь"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0.25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11BB8-CEBC-43DB-B07E-961617D3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Прутьян</cp:lastModifiedBy>
  <cp:revision>5</cp:revision>
  <cp:lastPrinted>2013-02-21T19:50:00Z</cp:lastPrinted>
  <dcterms:created xsi:type="dcterms:W3CDTF">2013-02-21T17:16:00Z</dcterms:created>
  <dcterms:modified xsi:type="dcterms:W3CDTF">2021-01-07T20:20:00Z</dcterms:modified>
</cp:coreProperties>
</file>