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8C" w:rsidRPr="0032689B" w:rsidRDefault="00C24366" w:rsidP="0032689B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9B">
        <w:rPr>
          <w:rFonts w:ascii="Times New Roman" w:hAnsi="Times New Roman" w:cs="Times New Roman"/>
          <w:b/>
          <w:sz w:val="28"/>
          <w:szCs w:val="28"/>
        </w:rPr>
        <w:t>«Социально-психологическая безопасность студентов как фактор профилактики социальных отклонений»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 xml:space="preserve">В учебной среде, изображающей сложное системное образование, выделяют процессуальную составляющую, как наиболее динамичную и изменяющуюся ее </w:t>
      </w:r>
      <w:r w:rsidR="0032689B">
        <w:rPr>
          <w:color w:val="000000"/>
          <w:sz w:val="28"/>
          <w:szCs w:val="28"/>
        </w:rPr>
        <w:t>часть -</w:t>
      </w:r>
      <w:r w:rsidRPr="0032689B">
        <w:rPr>
          <w:color w:val="000000"/>
          <w:sz w:val="28"/>
          <w:szCs w:val="28"/>
        </w:rPr>
        <w:t xml:space="preserve"> информационно-коммуникативный процесс, который активно сказывается на индивидуальной, групповой и общественной психологии.</w:t>
      </w:r>
      <w:proofErr w:type="gramEnd"/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Масштабности и мощность воздействия информационного фактора на психику человека побуждает обеспечивать психологическую безопасность в современных условиях на уровне общенациональной проблемы.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В настоящее время все больше исследователей и практиков обращают внимание на необходимость активной разработки проблематики психологической безопасности личности.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Это связано с тем, что психологическая среда, в которой живет человек, становится все более опасной и агрессивной, а уровень психологических знаний людей не достаточен для того, чтобы осознавать опасность, исходящую от различных источников психологического влияния и выявлять деструктивных психологических воздействий. Психологическое воздействие оказывается на людей в течени</w:t>
      </w:r>
      <w:proofErr w:type="gramStart"/>
      <w:r w:rsidRPr="0032689B">
        <w:rPr>
          <w:color w:val="000000"/>
          <w:sz w:val="28"/>
          <w:szCs w:val="28"/>
        </w:rPr>
        <w:t>и</w:t>
      </w:r>
      <w:proofErr w:type="gramEnd"/>
      <w:r w:rsidRPr="0032689B">
        <w:rPr>
          <w:color w:val="000000"/>
          <w:sz w:val="28"/>
          <w:szCs w:val="28"/>
        </w:rPr>
        <w:t xml:space="preserve"> всей их жизни и в различных ситуациях.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Психологическая безопасность личности исследует закономерности своеобразного психологического воздействия на личность и методы их отражения с целью сбережения целостности и постоянства конкретных людей.</w:t>
      </w:r>
    </w:p>
    <w:p w:rsidR="00C24366" w:rsidRPr="0032689B" w:rsidRDefault="0032689B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</w:t>
      </w:r>
      <w:r w:rsidR="00C24366" w:rsidRPr="0032689B">
        <w:rPr>
          <w:color w:val="000000"/>
          <w:sz w:val="28"/>
          <w:szCs w:val="28"/>
        </w:rPr>
        <w:t xml:space="preserve">речь идет о таком психологическом нарушении, который затрудняет или препятствует оптимальному функционированию личности. Психологическая безопасность личности выявляется в состоянии безопасности ее психики, от действий разнообразного информационно-психологического фактора. Эта защита не дает возникать нарушениям в психологической основе социального поведения людей, </w:t>
      </w:r>
      <w:r>
        <w:rPr>
          <w:color w:val="000000"/>
          <w:sz w:val="28"/>
          <w:szCs w:val="28"/>
        </w:rPr>
        <w:t>так и в системе их субъективных</w:t>
      </w:r>
      <w:r w:rsidR="00C24366" w:rsidRPr="0032689B">
        <w:rPr>
          <w:color w:val="000000"/>
          <w:sz w:val="28"/>
          <w:szCs w:val="28"/>
        </w:rPr>
        <w:t xml:space="preserve"> отношений к окружающему миру и самим себе.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Психологическую безопасность рассматривают: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как процесс, т. е. психологическая безопасность, формируется фактически каждый раз снова, при встрече участников социальной среды;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состояние, которое обеспечивает базовую защищенность общества и личности;</w:t>
      </w:r>
    </w:p>
    <w:p w:rsid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- свойство личности, которое характеризует ее защищенность от деструктивного воздействия и внутреннего ресурса противостояния (сопротивляемости) деструктивному воздействию. 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Следовательно, психологическая безопасность личности анализируется как состояние защищенности личности, снабжающее ее целостность как активного социального субъекта и потенциал развития в условиях информационно-психологических влияний из окружающей среды. Тут же нужно указывать на то, что изъясняясь о защите целостности личности, имеем в виду предохранение и душевного здоровья и духовности. Психологическая безопасность личности зависит от враждебности среды (внешний фактор) и </w:t>
      </w:r>
      <w:r w:rsidRPr="0032689B">
        <w:rPr>
          <w:color w:val="000000"/>
          <w:sz w:val="28"/>
          <w:szCs w:val="28"/>
        </w:rPr>
        <w:lastRenderedPageBreak/>
        <w:t>сформирования защитного механизма (внутренний фактор, фактор защищенности, личностные особенности). К внешним факторам причисляются источники психологического влияния, само характерное психологическое влияние и среду. Среда разделяется на физическую, которая может быть стрессором сама по себе и социальную ситуацию.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>Внутренний фактор через когнитивный, эмоциональный и поведенческий механизмы обнаруживаются в различных реакциях людей.</w:t>
      </w:r>
      <w:proofErr w:type="gramEnd"/>
      <w:r w:rsidRPr="0032689B">
        <w:rPr>
          <w:color w:val="000000"/>
          <w:sz w:val="28"/>
          <w:szCs w:val="28"/>
        </w:rPr>
        <w:t xml:space="preserve"> Защита от психологической опасности может быть как физической, так и психологической.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Психологическая защита дает психологическую безопасность личности. Понятие психологическая безопасность чаще всего обнаруживается через применение понятий угроза и психическое здоровье. При этом психологическая безопасность истолковывается как такое состояние, когда снабжено благополучное психическое развитие и личность может адекватно отражать внутреннюю и внешнюю угрозы его психическому здоровью. Важнейшие источники угроз психологической безопасности личности можно условно распределить на 2 группы: внутренние и внешние. К основным внешним источникам информационно-психологических угроз на людей относятся: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Государство (в том числе иностранные), органы власти и управления и другие государственные структуры и учреждения.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Общество (различные общественные, экономические, политические, религиозные и иные организации, в том числе зарубежные).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Различные социальные группы (формальные и неформальные, устойчивые и случайные, большие и малые - по месту жительства, работы, учебы, службы, совместному проживанию и проведения досуга и т.п.).</w:t>
      </w:r>
    </w:p>
    <w:p w:rsid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 xml:space="preserve">- Отдельные личности Внутренние источники угроз психологической безопасности личности заложены в самой </w:t>
      </w:r>
      <w:proofErr w:type="spellStart"/>
      <w:r w:rsidRPr="0032689B">
        <w:rPr>
          <w:color w:val="000000"/>
          <w:sz w:val="28"/>
          <w:szCs w:val="28"/>
        </w:rPr>
        <w:t>биопсихосоциальной</w:t>
      </w:r>
      <w:proofErr w:type="spellEnd"/>
      <w:r w:rsidRPr="0032689B">
        <w:rPr>
          <w:color w:val="000000"/>
          <w:sz w:val="28"/>
          <w:szCs w:val="28"/>
        </w:rPr>
        <w:t xml:space="preserve"> природе человека, в особенностях формирования и функционирования его психики, в индивидуально-личностных особенностей индивида. </w:t>
      </w:r>
      <w:proofErr w:type="gramEnd"/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В силу различия индивидуальных характеристик, люди различаются степенью восприимчивости к разнообразным информационно-психологическим влияниям, потенциалами анализа и оценки поступающей информации и т.д.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Известно, что при кризисных видоизменениях в обществе у человека повышается внушаемость, и, соответственно, возрастает подверженность информационно-психологическому воздействию.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Про здоровье в контексте психологическая безопасность личности выделяют такие понятия как психическое здоровье и психологическое здоровье личности. Психическое здоровье - суть интегральная характеристика полноценности психологического функционирования индивида. Критерии психич</w:t>
      </w:r>
      <w:r w:rsidR="0032689B">
        <w:rPr>
          <w:color w:val="000000"/>
          <w:sz w:val="28"/>
          <w:szCs w:val="28"/>
        </w:rPr>
        <w:t>еского здоровья: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осознание и чувство непрерывности, постоянства и идентичности своего физического и психического «Я»;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чувство постоянства и идентичности переживаний в однотипных ситуациях;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lastRenderedPageBreak/>
        <w:t>- критичность к себе и своей собственной психической продукц</w:t>
      </w:r>
      <w:proofErr w:type="gramStart"/>
      <w:r w:rsidRPr="0032689B">
        <w:rPr>
          <w:color w:val="000000"/>
          <w:sz w:val="28"/>
          <w:szCs w:val="28"/>
        </w:rPr>
        <w:t>ии и ее</w:t>
      </w:r>
      <w:proofErr w:type="gramEnd"/>
      <w:r w:rsidRPr="0032689B">
        <w:rPr>
          <w:color w:val="000000"/>
          <w:sz w:val="28"/>
          <w:szCs w:val="28"/>
        </w:rPr>
        <w:t xml:space="preserve"> результатам;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соответствие психических реакций силе и частоте средовых воздействий, социальным обстоятельствам и ситуациям;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способность самоуправления поведением в соответствии с социальными нормами, правилами, законами;</w:t>
      </w:r>
    </w:p>
    <w:p w:rsidR="00C24366" w:rsidRPr="0032689B" w:rsidRDefault="0032689B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4366" w:rsidRPr="0032689B">
        <w:rPr>
          <w:color w:val="000000"/>
          <w:sz w:val="28"/>
          <w:szCs w:val="28"/>
        </w:rPr>
        <w:t>способность планировать собственную жизнедеятельность и реализовывать эти планы;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способность изменять способ поведения в зависимости от смены жизненных</w:t>
      </w:r>
      <w:r w:rsidR="0032689B">
        <w:rPr>
          <w:color w:val="000000"/>
          <w:sz w:val="28"/>
          <w:szCs w:val="28"/>
        </w:rPr>
        <w:t xml:space="preserve"> ситуаций и обстоятельств.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Таким образом, психическое здоровье есть отражение нормального физического, духовного и социального благополучия человека, полноценности его психологического состояния. Под психологическим здоровьем понимаются психологические аспекты психического здоровья, т. е. то, что относится к личности в целом, находится в тесной связи с высшими проявлениями человеческого духа. Отдельные люди испытывают трудности в различных коммуникациях, другие - самопознании и саморазвитии, у третьих - доминирует развитие деструктивных качеств личности (агрессии, зависти, </w:t>
      </w:r>
      <w:proofErr w:type="spellStart"/>
      <w:r w:rsidRPr="0032689B">
        <w:rPr>
          <w:color w:val="000000"/>
          <w:sz w:val="28"/>
          <w:szCs w:val="28"/>
        </w:rPr>
        <w:t>диссинхронии</w:t>
      </w:r>
      <w:proofErr w:type="spellEnd"/>
      <w:r w:rsidRPr="0032689B">
        <w:rPr>
          <w:color w:val="000000"/>
          <w:sz w:val="28"/>
          <w:szCs w:val="28"/>
        </w:rPr>
        <w:t xml:space="preserve"> и др.) и форм поведения (суицидальное, асоциальное, с различными психологическими зависимостями).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В современной психологической литературе психологическое воздействие определяется как «процесс и результат изменения одним субъектом поведения, психики другого субъекта» или как «воздействие на состояние, мысли, чувства и действия другого человека с помощью психологических средств, с предоставлением ему права и времени отвечать на это воздействие. Психологическое воздействие может быть направлено </w:t>
      </w:r>
      <w:proofErr w:type="gramStart"/>
      <w:r w:rsidRPr="0032689B">
        <w:rPr>
          <w:color w:val="000000"/>
          <w:sz w:val="28"/>
          <w:szCs w:val="28"/>
        </w:rPr>
        <w:t>на</w:t>
      </w:r>
      <w:proofErr w:type="gramEnd"/>
      <w:r w:rsidRPr="0032689B">
        <w:rPr>
          <w:color w:val="000000"/>
          <w:sz w:val="28"/>
          <w:szCs w:val="28"/>
        </w:rPr>
        <w:t>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механизмы регуляции деятельности и поведения человека;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потребности, интересы, склонности (источники мотивации, активности);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установки, мнения, убеждения, групповые нормы;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психические состояния, в которых находится человек (тревога, настроение).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Психологическая безопасность личности может рассматриваться как состояние защищенности ее психики, от действий различного информационного фактора, препятствующего или затрудняющего вырабатывание и функционирование адекватной приблизительной основы социального поведения людей, а также адекватной системы их субъективного (личностного, субъективно-личностного) отношения к окружающему миру и самим себе.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Акцентирование психологической безопасности личности из общей проблематики информационной и психологической безопасности в качестве самостоятельного направления обусловливается соответств</w:t>
      </w:r>
      <w:r w:rsidR="00811B72">
        <w:rPr>
          <w:color w:val="000000"/>
          <w:sz w:val="28"/>
          <w:szCs w:val="28"/>
        </w:rPr>
        <w:t>ующими главными факторами: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Во-первых, в связи с переходом к информационному обществу (информационной цивилизации), увеличениями масштаба и усложнениями содержаний и структур информационного потока и всей информационной </w:t>
      </w:r>
      <w:r w:rsidRPr="0032689B">
        <w:rPr>
          <w:color w:val="000000"/>
          <w:sz w:val="28"/>
          <w:szCs w:val="28"/>
        </w:rPr>
        <w:lastRenderedPageBreak/>
        <w:t>среды неоднократно увеличивается её воздействие на психику человека, а темп этих влияний стремительно возрастает. Это устанавливает надобность вырабатывания новых механизмов и средств выживания людей как личностей и активных социальных субъектов в современном обществе;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Во-вторых, связь психики людей с информационной средой различается качественной спецификой и не имеет адекватного аналога в информационных взаимодействиях других биологических структур, технической, социальной и социотехнической системы;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В-третьих, основными и центральными "мишенями" информационных воздействий являются люди, их психика. Непосредственно от некоторых личностей, их взаимоотношений и связей начинают нормально функционировать социальные субъекты различных уровней сложности, любой общности и социальной организации</w:t>
      </w:r>
      <w:proofErr w:type="gramStart"/>
      <w:r w:rsidRPr="0032689B">
        <w:rPr>
          <w:color w:val="000000"/>
          <w:sz w:val="28"/>
          <w:szCs w:val="28"/>
        </w:rPr>
        <w:t xml:space="preserve"> -- </w:t>
      </w:r>
      <w:proofErr w:type="gramEnd"/>
      <w:r w:rsidRPr="0032689B">
        <w:rPr>
          <w:color w:val="000000"/>
          <w:sz w:val="28"/>
          <w:szCs w:val="28"/>
        </w:rPr>
        <w:t>от малых групп до населения страны в целом.</w:t>
      </w:r>
    </w:p>
    <w:p w:rsidR="00C24366" w:rsidRPr="0032689B" w:rsidRDefault="00811B72" w:rsidP="00811B7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4366" w:rsidRPr="0032689B">
        <w:rPr>
          <w:color w:val="000000"/>
          <w:sz w:val="28"/>
          <w:szCs w:val="28"/>
        </w:rPr>
        <w:t xml:space="preserve"> Психологическая безопасность личности в субъективных ощущениях современных студентов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Возрастной период с 18 - 20 лет считается этапом более интенсивного формирования моральных и эстетических чувств, развития и стабилизации характера, постижения социальной роли взрослых людей. В этом возрастном периоде наилучшего развития достигают умственные и физические силы, данный период характерен спортивными рекордами, техническими и научными достижениями.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Студенческие годы, называемые еще вторым периодом юности или первыми периодами зрелости, отличается сложностью развития личностных черт, они являются «сенситивными периодами для формирования основных социогенных потенций людей» 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Считается, что в студенческие годы имеют место повышения сознательных мотивов поведения, улучшение подобных свойств, равно как целенаправленность, активность, спокойствие; увеличение заинтересованности к нравственно_ этической проблеме.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Наряду с этим особо подчеркивается незащищенность данного возрастного этапа в проекте осознанной регуляции поведения, замечается неспособность молодежи 18--20 лет предугадать результаты собственных действий, увеличивается возможность не</w:t>
      </w:r>
      <w:r w:rsidR="00811B72">
        <w:rPr>
          <w:color w:val="000000"/>
          <w:sz w:val="28"/>
          <w:szCs w:val="28"/>
        </w:rPr>
        <w:t>мотивированных рисков.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Одним из важнейших условий, которые обеспечивают соответственное формирование в промежуток молодости, считается самоуважение. Было выявлено, что для юноши с</w:t>
      </w:r>
      <w:r w:rsidR="00811B72">
        <w:rPr>
          <w:color w:val="000000"/>
          <w:sz w:val="28"/>
          <w:szCs w:val="28"/>
        </w:rPr>
        <w:t>о</w:t>
      </w:r>
      <w:r w:rsidRPr="0032689B">
        <w:rPr>
          <w:color w:val="000000"/>
          <w:sz w:val="28"/>
          <w:szCs w:val="28"/>
        </w:rPr>
        <w:t xml:space="preserve"> сниженным самоуважением характерна общая шаткость образа «Я» и мнения о себе, они в особенности ранимы и восприимчивы к целому, </w:t>
      </w:r>
      <w:proofErr w:type="gramStart"/>
      <w:r w:rsidRPr="0032689B">
        <w:rPr>
          <w:color w:val="000000"/>
          <w:sz w:val="28"/>
          <w:szCs w:val="28"/>
        </w:rPr>
        <w:t>то</w:t>
      </w:r>
      <w:proofErr w:type="gramEnd"/>
      <w:r w:rsidRPr="0032689B">
        <w:rPr>
          <w:color w:val="000000"/>
          <w:sz w:val="28"/>
          <w:szCs w:val="28"/>
        </w:rPr>
        <w:t xml:space="preserve"> что равно как в таком случае к</w:t>
      </w:r>
      <w:r w:rsidR="00811B72">
        <w:rPr>
          <w:color w:val="000000"/>
          <w:sz w:val="28"/>
          <w:szCs w:val="28"/>
        </w:rPr>
        <w:t xml:space="preserve">асается </w:t>
      </w:r>
      <w:proofErr w:type="spellStart"/>
      <w:r w:rsidR="00811B72">
        <w:rPr>
          <w:color w:val="000000"/>
          <w:sz w:val="28"/>
          <w:szCs w:val="28"/>
        </w:rPr>
        <w:t>как_то</w:t>
      </w:r>
      <w:proofErr w:type="spellEnd"/>
      <w:r w:rsidR="00811B72">
        <w:rPr>
          <w:color w:val="000000"/>
          <w:sz w:val="28"/>
          <w:szCs w:val="28"/>
        </w:rPr>
        <w:t xml:space="preserve"> их самооценки</w:t>
      </w:r>
      <w:r w:rsidRPr="0032689B">
        <w:rPr>
          <w:color w:val="000000"/>
          <w:sz w:val="28"/>
          <w:szCs w:val="28"/>
        </w:rPr>
        <w:t>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Инновационные изучения </w:t>
      </w:r>
      <w:proofErr w:type="spellStart"/>
      <w:r w:rsidRPr="0032689B">
        <w:rPr>
          <w:color w:val="000000"/>
          <w:sz w:val="28"/>
          <w:szCs w:val="28"/>
        </w:rPr>
        <w:t>социально_психологической</w:t>
      </w:r>
      <w:proofErr w:type="spellEnd"/>
      <w:r w:rsidRPr="0032689B">
        <w:rPr>
          <w:color w:val="000000"/>
          <w:sz w:val="28"/>
          <w:szCs w:val="28"/>
        </w:rPr>
        <w:t xml:space="preserve"> адаптации молодежи, содействовали формированию типологии, учитывающей степени проявлять активность личности, направленную на реализацию актуальной потребности и способы их удовлетворения (неадекватный</w:t>
      </w:r>
      <w:r w:rsidR="00811B72">
        <w:rPr>
          <w:color w:val="000000"/>
          <w:sz w:val="28"/>
          <w:szCs w:val="28"/>
        </w:rPr>
        <w:t xml:space="preserve"> </w:t>
      </w:r>
      <w:r w:rsidRPr="0032689B">
        <w:rPr>
          <w:color w:val="000000"/>
          <w:sz w:val="28"/>
          <w:szCs w:val="28"/>
        </w:rPr>
        <w:t>- адекватный).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lastRenderedPageBreak/>
        <w:t>Стало явно выделение ч</w:t>
      </w:r>
      <w:r w:rsidR="00811B72">
        <w:rPr>
          <w:color w:val="000000"/>
          <w:sz w:val="28"/>
          <w:szCs w:val="28"/>
        </w:rPr>
        <w:t>етырех основных типов социально-</w:t>
      </w:r>
      <w:r w:rsidRPr="0032689B">
        <w:rPr>
          <w:color w:val="000000"/>
          <w:sz w:val="28"/>
          <w:szCs w:val="28"/>
        </w:rPr>
        <w:t>психологической адаптации:</w:t>
      </w:r>
    </w:p>
    <w:p w:rsidR="00C24366" w:rsidRPr="0032689B" w:rsidRDefault="00811B72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неадекватно-</w:t>
      </w:r>
      <w:r w:rsidR="00C24366" w:rsidRPr="0032689B">
        <w:rPr>
          <w:color w:val="000000"/>
          <w:sz w:val="28"/>
          <w:szCs w:val="28"/>
        </w:rPr>
        <w:t>активные,</w:t>
      </w:r>
    </w:p>
    <w:p w:rsidR="00C24366" w:rsidRPr="0032689B" w:rsidRDefault="00811B72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неадекватно-</w:t>
      </w:r>
      <w:r w:rsidR="00C24366" w:rsidRPr="0032689B">
        <w:rPr>
          <w:color w:val="000000"/>
          <w:sz w:val="28"/>
          <w:szCs w:val="28"/>
        </w:rPr>
        <w:t>пассивные,</w:t>
      </w:r>
    </w:p>
    <w:p w:rsidR="00C24366" w:rsidRPr="0032689B" w:rsidRDefault="00811B72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адекватно-</w:t>
      </w:r>
      <w:r w:rsidR="00C24366" w:rsidRPr="0032689B">
        <w:rPr>
          <w:color w:val="000000"/>
          <w:sz w:val="28"/>
          <w:szCs w:val="28"/>
        </w:rPr>
        <w:t>активные</w:t>
      </w:r>
    </w:p>
    <w:p w:rsidR="00C24366" w:rsidRPr="0032689B" w:rsidRDefault="00811B72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адекватно-</w:t>
      </w:r>
      <w:r w:rsidR="00C24366" w:rsidRPr="0032689B">
        <w:rPr>
          <w:color w:val="000000"/>
          <w:sz w:val="28"/>
          <w:szCs w:val="28"/>
        </w:rPr>
        <w:t>пассивные.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Более популярными видами </w:t>
      </w:r>
      <w:r w:rsidR="00811B72">
        <w:rPr>
          <w:color w:val="000000"/>
          <w:sz w:val="28"/>
          <w:szCs w:val="28"/>
        </w:rPr>
        <w:t>среди молодежи стали адекватно - активные и адекватно-</w:t>
      </w:r>
      <w:r w:rsidRPr="0032689B">
        <w:rPr>
          <w:color w:val="000000"/>
          <w:sz w:val="28"/>
          <w:szCs w:val="28"/>
        </w:rPr>
        <w:t>пассивн</w:t>
      </w:r>
      <w:r w:rsidR="003B248A">
        <w:rPr>
          <w:color w:val="000000"/>
          <w:sz w:val="28"/>
          <w:szCs w:val="28"/>
        </w:rPr>
        <w:t xml:space="preserve">ые. Основываясь на этих данных, </w:t>
      </w:r>
      <w:proofErr w:type="gramStart"/>
      <w:r w:rsidRPr="0032689B">
        <w:rPr>
          <w:color w:val="000000"/>
          <w:sz w:val="28"/>
          <w:szCs w:val="28"/>
        </w:rPr>
        <w:t>возможно</w:t>
      </w:r>
      <w:proofErr w:type="gramEnd"/>
      <w:r w:rsidRPr="0032689B">
        <w:rPr>
          <w:color w:val="000000"/>
          <w:sz w:val="28"/>
          <w:szCs w:val="28"/>
        </w:rPr>
        <w:t xml:space="preserve"> считать, что большая часть молодых людей «выражают установку на удовлетворения потребности и достижения собственной цели социально приемлемыми способами».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Рассмотрение многообещающей удовлетворенности жизне</w:t>
      </w:r>
      <w:r w:rsidR="003B248A">
        <w:rPr>
          <w:color w:val="000000"/>
          <w:sz w:val="28"/>
          <w:szCs w:val="28"/>
        </w:rPr>
        <w:t>деятельностью продемонстрировало</w:t>
      </w:r>
      <w:r w:rsidRPr="0032689B">
        <w:rPr>
          <w:color w:val="000000"/>
          <w:sz w:val="28"/>
          <w:szCs w:val="28"/>
        </w:rPr>
        <w:t xml:space="preserve"> то</w:t>
      </w:r>
      <w:r w:rsidR="003B248A">
        <w:rPr>
          <w:color w:val="000000"/>
          <w:sz w:val="28"/>
          <w:szCs w:val="28"/>
        </w:rPr>
        <w:t>,</w:t>
      </w:r>
      <w:r w:rsidRPr="0032689B">
        <w:rPr>
          <w:color w:val="000000"/>
          <w:sz w:val="28"/>
          <w:szCs w:val="28"/>
        </w:rPr>
        <w:t xml:space="preserve"> что в основной массе молодежь, не зависимо к какому типу принадлежит, полна оптимизма в отношении осуществлении потребностей в будущем.</w:t>
      </w:r>
    </w:p>
    <w:p w:rsidR="003B248A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Психологическое благополучие состоит из двух основных компонентов: преобладание положительных эмоций над </w:t>
      </w:r>
      <w:proofErr w:type="gramStart"/>
      <w:r w:rsidRPr="0032689B">
        <w:rPr>
          <w:color w:val="000000"/>
          <w:sz w:val="28"/>
          <w:szCs w:val="28"/>
        </w:rPr>
        <w:t>отрицательными</w:t>
      </w:r>
      <w:proofErr w:type="gramEnd"/>
      <w:r w:rsidRPr="0032689B">
        <w:rPr>
          <w:color w:val="000000"/>
          <w:sz w:val="28"/>
          <w:szCs w:val="28"/>
        </w:rPr>
        <w:t xml:space="preserve"> и положительные оценки жизни. 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Особенно важной является ситуация, в которой происходят процессы взаимодействий субъектов с системой образования: зачисление в вуз; сдачи сессионных экзаменов; посещение лекций, семинаров и т. п.; общение студентов друг с другом, с группами студентов, с преподавателями, с администрацией и пр.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Однако оценивать ситуацию, принимать решение касательно степени выраженности психолог</w:t>
      </w:r>
      <w:r w:rsidR="009B0743">
        <w:rPr>
          <w:color w:val="000000"/>
          <w:sz w:val="28"/>
          <w:szCs w:val="28"/>
        </w:rPr>
        <w:t>ической безопасности личности -</w:t>
      </w:r>
      <w:r w:rsidRPr="0032689B">
        <w:rPr>
          <w:color w:val="000000"/>
          <w:sz w:val="28"/>
          <w:szCs w:val="28"/>
        </w:rPr>
        <w:t xml:space="preserve"> это прерогативы самих людей. Они связаны с субъективными оценками студентом качества образования, соотношения ожидаемых образовательных процессов реально существующим. А. Адлер говорил, что «конечная цель всех душевных стремлений людей является достижение уравновешеннос</w:t>
      </w:r>
      <w:r w:rsidR="009B0743">
        <w:rPr>
          <w:color w:val="000000"/>
          <w:sz w:val="28"/>
          <w:szCs w:val="28"/>
        </w:rPr>
        <w:t>ти, безопасности и целостности».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Наметившиеся в системе образования тенденции не только учить профессии, но и содействовать личностному росту студентов актуализируют проблемы психологической безопасности личности в процессах учебной деятельности.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Анализ представления студента о психологической безопасности дает возможность направить внимание на ряд проблем: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>1. самосознание личности студентов, их отношение к самим себе, к другим, к образованию, отношение существенных других к ним -- все эти факторы субъективного порядка существенно воздействуют на вырабатывание чувства защищенности, снабжающего психологическую безопасность личности, потому нужно их дальнейшее изучение;</w:t>
      </w:r>
      <w:proofErr w:type="gramEnd"/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2. возможность самообразований, самопознаний, самореализаций вследствие осознаний иерархии собственной потребности студентами является основными условиями переживаний ими психологической безопасности;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lastRenderedPageBreak/>
        <w:t>3. иметь сплоченную семью на фоне материальных благополучий, потребность в профессиональных становлениях благодаря адекватной организации обучения и нахождение доверительных отношений между участниками образовательного процесса</w:t>
      </w:r>
      <w:proofErr w:type="gramStart"/>
      <w:r w:rsidRPr="0032689B">
        <w:rPr>
          <w:color w:val="000000"/>
          <w:sz w:val="28"/>
          <w:szCs w:val="28"/>
        </w:rPr>
        <w:t xml:space="preserve"> -- </w:t>
      </w:r>
      <w:proofErr w:type="gramEnd"/>
      <w:r w:rsidRPr="0032689B">
        <w:rPr>
          <w:color w:val="000000"/>
          <w:sz w:val="28"/>
          <w:szCs w:val="28"/>
        </w:rPr>
        <w:t>это самые главные факторы, которыми определено ощущение психологической безопасности у студента;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4. здоровье в связи с осмыслением проблемы психологической безопасности личности рассматривается в различных аспектах: физического здоровья, умения избежать стрессовые ситуаций, обеспечивать сохранность здоровья, физическую активность как основу развития человека и т. п.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Проще говоря, психологическая культура связана внутренней жизнью человека - мысли, чувства, эмоциональные состояния и межличностные отношения - все, что представляет собой одну психологическую реальность.</w:t>
      </w:r>
    </w:p>
    <w:p w:rsidR="00C24366" w:rsidRPr="0032689B" w:rsidRDefault="009B0743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среда -</w:t>
      </w:r>
      <w:r w:rsidR="00C24366" w:rsidRPr="0032689B">
        <w:rPr>
          <w:color w:val="000000"/>
          <w:sz w:val="28"/>
          <w:szCs w:val="28"/>
        </w:rPr>
        <w:t xml:space="preserve"> данное понятие, которое в последнее время широко применяют при обсуждениях и изучениях проблемы образования. В современной педагогической психологии условия, в которых осуществляется обучение и воспитание, определяются как образовательная среда.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Психологическую безопасность на сегодняшний день можно определить как: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состояние сохранности психики человека;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сохранение целостности личности, адаптивности функционирования человека, социальных групп, общества;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устойчивое развитие и нормальное функционирование человека во взаимодействии со средой (умение защититься от угроз и умение создавать психологически безопасные отношения);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возможности среды и личности по предотвращению и устранению угроз;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- состояние среды, создающее защищенность или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</w:t>
      </w:r>
      <w:proofErr w:type="spellStart"/>
      <w:r w:rsidRPr="0032689B">
        <w:rPr>
          <w:color w:val="000000"/>
          <w:sz w:val="28"/>
          <w:szCs w:val="28"/>
        </w:rPr>
        <w:t>референтную</w:t>
      </w:r>
      <w:proofErr w:type="spellEnd"/>
      <w:r w:rsidRPr="0032689B">
        <w:rPr>
          <w:color w:val="000000"/>
          <w:sz w:val="28"/>
          <w:szCs w:val="28"/>
        </w:rPr>
        <w:t xml:space="preserve"> значимость/причастность к среде и обеспечивающее психическое здоровье включенных в нее участников.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Таким образом, психологическая безопасность личности и среды неотделимы друг от друга.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Образовательная среда является частью жизненной, социальной среды человека. Учебные заведения как социальный институт общества являются субъектами безопасности, и важность изучения психологической безопасности личности в образовательной среде определяется тем, что учебные заведения, включая в себя подрастающее поколение, взрослых и семью, способны строить свою (частную) систему безопасности как через обучение и воспитание, так и через решение задач развития.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Основными понятиями области изучения психологической безопасности в образовательной среде являются «опасность», «риск», «угроза».</w:t>
      </w:r>
    </w:p>
    <w:p w:rsidR="00C24366" w:rsidRPr="0032689B" w:rsidRDefault="00C24366" w:rsidP="009B0743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Одной из существенных психологических опасностей в образовательной среде является неудовлетворение важной базовой потребности в личностно-доверител</w:t>
      </w:r>
      <w:r w:rsidR="009B0743">
        <w:rPr>
          <w:color w:val="000000"/>
          <w:sz w:val="28"/>
          <w:szCs w:val="28"/>
        </w:rPr>
        <w:t>ьном общении, и как следствие -</w:t>
      </w:r>
      <w:r w:rsidRPr="0032689B">
        <w:rPr>
          <w:color w:val="000000"/>
          <w:sz w:val="28"/>
          <w:szCs w:val="28"/>
        </w:rPr>
        <w:t xml:space="preserve"> склонность к деструктивному </w:t>
      </w:r>
      <w:r w:rsidRPr="0032689B">
        <w:rPr>
          <w:color w:val="000000"/>
          <w:sz w:val="28"/>
          <w:szCs w:val="28"/>
        </w:rPr>
        <w:lastRenderedPageBreak/>
        <w:t xml:space="preserve">поведению, негативное отношение к образовательным учреждениям и нарушения психического и физического здоровья. 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Понятие «угроза» в отечественных энциклопедиях определяется как вид психологического насилия над человеком и намерение нанести физический, материальный или иной вред. Самая большая вероятность стать жертвой насилия приходится на возраст 12-24 года, поэтому важно предупреждать насилие в среде детей и молодежи.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>Среди причин психологического насилия выделяют биологические, семейные, средовые и межличностные.</w:t>
      </w:r>
      <w:proofErr w:type="gramEnd"/>
      <w:r w:rsidRPr="0032689B">
        <w:rPr>
          <w:color w:val="000000"/>
          <w:sz w:val="28"/>
          <w:szCs w:val="28"/>
        </w:rPr>
        <w:t xml:space="preserve"> Если по биологическим и семейным причинам психологического насилия образовательные учреждения могут лишь ставить на социальный и медицинский контроль и опосредованно создавать условия безопасности и развития для детей и молодежи, проявляющих признаки насилия во взаимодействии, то на уровне средовых условий и межличностных отношений они способны контролировать и корректировать их.</w:t>
      </w:r>
    </w:p>
    <w:p w:rsidR="009B0743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Психологическое насилие в межличностном взаимодействии может выражаться в неприятии и критике, публичных оскорблениях и унижении достоинства, обвинениях, угрозах, проявляющихся в словесной форме без физического насилия, игнорировании (физической или социальной изоляции), предъявлении чрезмерных требований и принуждении делать что-либо против желания</w:t>
      </w:r>
      <w:r w:rsidR="009B0743">
        <w:rPr>
          <w:color w:val="000000"/>
          <w:sz w:val="28"/>
          <w:szCs w:val="28"/>
        </w:rPr>
        <w:t>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Наиболее важными условиями образовательной среды, создающими и обеспечивающими психологическую безопасность, являются: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доброжелательные взаимоотношения (включают в себя доверие друг к другу, внимание и уваж</w:t>
      </w:r>
      <w:r w:rsidR="009B0743">
        <w:rPr>
          <w:color w:val="000000"/>
          <w:sz w:val="28"/>
          <w:szCs w:val="28"/>
        </w:rPr>
        <w:t>ение, психологическую поддержку</w:t>
      </w:r>
      <w:r w:rsidRPr="0032689B">
        <w:rPr>
          <w:color w:val="000000"/>
          <w:sz w:val="28"/>
          <w:szCs w:val="28"/>
        </w:rPr>
        <w:t>, заботу о безопасности каждого члена коллектива и др.);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дисциплина.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Интерес детей и молодежи к учебе (желание посещать занятия и учиться, слушать учителя) возникает при наличии личностно-ориентированного обучения и доброжелательных взаимоотношений (индивидуальном подходе и неформальном общении с учителями, одноклассниками, взаимопомощи и поддержке), а также нагрузках, соответствующих возрастным и интеллектуальным возможностям учеников.</w:t>
      </w:r>
    </w:p>
    <w:p w:rsidR="00C24366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Ответственность и включенность в происходящие в образовательной среде процессы должны распределяться равномерно между всеми ее участниками (учителями, учащимися и их родителями, администрацией). Акцент в данной ситуации ставится не на обязательствах, а на ответственности за происходящее</w:t>
      </w:r>
      <w:r w:rsidR="00B110F6">
        <w:rPr>
          <w:color w:val="000000"/>
          <w:sz w:val="28"/>
          <w:szCs w:val="28"/>
        </w:rPr>
        <w:t>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Обязанность означает: «я должен кому-то», меня «обязали», то есть предполагает внешний контроль над действиями человека и зачастую вызывает у него негативные чувст</w:t>
      </w:r>
      <w:r w:rsidR="00B110F6">
        <w:rPr>
          <w:color w:val="000000"/>
          <w:sz w:val="28"/>
          <w:szCs w:val="28"/>
        </w:rPr>
        <w:t>ва, а также, в лучшем случае, -</w:t>
      </w:r>
      <w:r w:rsidRPr="0032689B">
        <w:rPr>
          <w:color w:val="000000"/>
          <w:sz w:val="28"/>
          <w:szCs w:val="28"/>
        </w:rPr>
        <w:t xml:space="preserve"> формальный подход к межличностным отношениям и к выполнению своей деятельности, в худшем</w:t>
      </w:r>
      <w:proofErr w:type="gramStart"/>
      <w:r w:rsidRPr="0032689B">
        <w:rPr>
          <w:color w:val="000000"/>
          <w:sz w:val="28"/>
          <w:szCs w:val="28"/>
        </w:rPr>
        <w:t xml:space="preserve"> -- </w:t>
      </w:r>
      <w:proofErr w:type="gramEnd"/>
      <w:r w:rsidRPr="0032689B">
        <w:rPr>
          <w:color w:val="000000"/>
          <w:sz w:val="28"/>
          <w:szCs w:val="28"/>
        </w:rPr>
        <w:t>восприятие происходящего как психологическое насилие над своей личностью. Ответственность</w:t>
      </w:r>
      <w:r w:rsidR="00B110F6">
        <w:rPr>
          <w:color w:val="000000"/>
          <w:sz w:val="28"/>
          <w:szCs w:val="28"/>
        </w:rPr>
        <w:t xml:space="preserve"> означает внутренний контроль -</w:t>
      </w:r>
      <w:r w:rsidRPr="0032689B">
        <w:rPr>
          <w:color w:val="000000"/>
          <w:sz w:val="28"/>
          <w:szCs w:val="28"/>
        </w:rPr>
        <w:t xml:space="preserve"> «я хочу», «я должен самому себе».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lastRenderedPageBreak/>
        <w:t>Среди важных социальных навыков, содержащих познавательный, эмоциональный и поведенческий компоненты, можно выделить следующие: понимание (оценивание) ситуации, признание и понимание индивидуальных различий людей, их ценности, осознание и умение управлять эмоциями, знание возможных вариантов решения и выбор стратегии поведения, формирование умений сотрудничать, развития терпимости к другим людям, тренировка навыков саморегуляции и самоконтроля.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Обучение решению конфликтных ситуаций в образовательной среде может осуществляться через использование ненасильственных средств (без оскорблений, кулаков или оружия), к которым относятся: возможность выслушать с уважением друг друга; возможность выразить свою точку зрения и перспективу решения проблемы; возможность узнать различные точки зрения; рассмотрение в группе трудных ситуаций, прошлого опыта; умение справляться с чувствами, проигрывая ситуации и получая обратную связь от членов группы; возможность свободного выражения чувств, не причиняющих вред другим людям, акцентирование внимания на поступках и ответственности, а не на личности.</w:t>
      </w:r>
    </w:p>
    <w:p w:rsidR="00B110F6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>Образовательная среда составляет основу жизнеспособности любого сообщества и потому важность изучения, моделирования и проектирования среды, где происходит воспитание и формирование личности, где все ее участники могут чувствовать защищенность и удовлетворенность основных потребностей, выходит на первое место в связи с необходимостью создания условий и воспитания подрастающего поколения, которое в ближайшем будущем составит основу общества.</w:t>
      </w:r>
      <w:proofErr w:type="gramEnd"/>
      <w:r w:rsidRPr="0032689B">
        <w:rPr>
          <w:color w:val="000000"/>
          <w:sz w:val="28"/>
          <w:szCs w:val="28"/>
        </w:rPr>
        <w:t xml:space="preserve"> Создание и обеспечение психологической безопасности в образовательной среде может способствовать профессиональному развитию ее участников и выступать профилактикой асоциального и уголовного поведения</w:t>
      </w:r>
      <w:r w:rsidR="00B110F6">
        <w:rPr>
          <w:color w:val="000000"/>
          <w:sz w:val="28"/>
          <w:szCs w:val="28"/>
        </w:rPr>
        <w:t>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Создание психологической безопасности образовательной среды может выступать одной из центральных задач службы практической психологии в образовании. Ее реализация возможна через насыщение среды программами и технологиями, обеспечивающими устранение психологического насилия во взаимодействии и адресованными всем участникам учебно-воспитательного процесса.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Сущность психопрофилактической функции состоит в создании с помощью </w:t>
      </w:r>
      <w:proofErr w:type="spellStart"/>
      <w:r w:rsidRPr="0032689B">
        <w:rPr>
          <w:color w:val="000000"/>
          <w:sz w:val="28"/>
          <w:szCs w:val="28"/>
        </w:rPr>
        <w:t>психотехнологий</w:t>
      </w:r>
      <w:proofErr w:type="spellEnd"/>
      <w:r w:rsidRPr="0032689B">
        <w:rPr>
          <w:color w:val="000000"/>
          <w:sz w:val="28"/>
          <w:szCs w:val="28"/>
        </w:rPr>
        <w:t xml:space="preserve"> условий для предотвращения ситуаций психологического насилия. В ходе реализации данной функции используются следующие техники: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Повышение социально-психологической компетентности участников образовательной среды по вопросам психологической безопасности в ходе проведения семинаров, групповых дискуссий по проблемам психологического насилия, проектирование ненасильственных альтернативных моделей поведения.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- Использование данных о показателях психического здоровья участников с целью формирования индивидуальной программы психогигиены: снижение выраженности синдрома эмоционального выгорания; уровня эмоциональной </w:t>
      </w:r>
      <w:r w:rsidRPr="0032689B">
        <w:rPr>
          <w:color w:val="000000"/>
          <w:sz w:val="28"/>
          <w:szCs w:val="28"/>
        </w:rPr>
        <w:lastRenderedPageBreak/>
        <w:t xml:space="preserve">напряженности; изменение </w:t>
      </w:r>
      <w:proofErr w:type="spellStart"/>
      <w:r w:rsidRPr="0032689B">
        <w:rPr>
          <w:color w:val="000000"/>
          <w:sz w:val="28"/>
          <w:szCs w:val="28"/>
        </w:rPr>
        <w:t>самоотношения</w:t>
      </w:r>
      <w:proofErr w:type="spellEnd"/>
      <w:r w:rsidRPr="0032689B">
        <w:rPr>
          <w:color w:val="000000"/>
          <w:sz w:val="28"/>
          <w:szCs w:val="28"/>
        </w:rPr>
        <w:t>; гармонизация соотношения между «</w:t>
      </w:r>
      <w:proofErr w:type="gramStart"/>
      <w:r w:rsidRPr="0032689B">
        <w:rPr>
          <w:color w:val="000000"/>
          <w:sz w:val="28"/>
          <w:szCs w:val="28"/>
        </w:rPr>
        <w:t>Я-реальным</w:t>
      </w:r>
      <w:proofErr w:type="gramEnd"/>
      <w:r w:rsidRPr="0032689B">
        <w:rPr>
          <w:color w:val="000000"/>
          <w:sz w:val="28"/>
          <w:szCs w:val="28"/>
        </w:rPr>
        <w:t>» и «Я-идеальным» и т. п.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Совместное обсуждение и выработка правил безопасного взаимодействия всеми участниками образовательной среды. Психологическое кон</w:t>
      </w:r>
      <w:r w:rsidR="00B110F6">
        <w:rPr>
          <w:color w:val="000000"/>
          <w:sz w:val="28"/>
          <w:szCs w:val="28"/>
        </w:rPr>
        <w:t>сультирование -</w:t>
      </w:r>
      <w:r w:rsidRPr="0032689B">
        <w:rPr>
          <w:color w:val="000000"/>
          <w:sz w:val="28"/>
          <w:szCs w:val="28"/>
        </w:rPr>
        <w:t xml:space="preserve"> оказание помощи участникам в самопознании, позитивном </w:t>
      </w:r>
      <w:proofErr w:type="spellStart"/>
      <w:r w:rsidRPr="0032689B">
        <w:rPr>
          <w:color w:val="000000"/>
          <w:sz w:val="28"/>
          <w:szCs w:val="28"/>
        </w:rPr>
        <w:t>самоотношении</w:t>
      </w:r>
      <w:proofErr w:type="spellEnd"/>
      <w:r w:rsidRPr="0032689B">
        <w:rPr>
          <w:color w:val="000000"/>
          <w:sz w:val="28"/>
          <w:szCs w:val="28"/>
        </w:rPr>
        <w:t>, адаптации к реальным жизненным условиям, формировании ценностно-мотивационной сферы и системы отношений к другим, осознание ценности ненасилия, преодоление профессиональных деформаций, достижение эмоциональной устойчивости, способствующей личностному и профессиональному росту и саморазвитию.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proofErr w:type="gramStart"/>
      <w:r w:rsidRPr="0032689B">
        <w:rPr>
          <w:color w:val="000000"/>
          <w:sz w:val="28"/>
          <w:szCs w:val="28"/>
        </w:rPr>
        <w:t>- Техники группового консультирования, включенные в занятия со всеми учебно-тренировочными группами, опираются на результаты как предшествующей диагностики отношения к образовательной среде, удовлетворенности основными характеристиками взаимодействия с учетом их значимости для субъекта, уровня психологической защищенности (с использованием его структурных составляющих), так и личностно-эмоциональных и коммуникативных характеристик, трактуемых как показатели психического здоровья.</w:t>
      </w:r>
      <w:proofErr w:type="gramEnd"/>
    </w:p>
    <w:p w:rsidR="00C24366" w:rsidRPr="0032689B" w:rsidRDefault="00B110F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Психологическая коррекция -</w:t>
      </w:r>
      <w:r w:rsidR="00C24366" w:rsidRPr="0032689B">
        <w:rPr>
          <w:color w:val="000000"/>
          <w:sz w:val="28"/>
          <w:szCs w:val="28"/>
        </w:rPr>
        <w:t xml:space="preserve"> активное психолого-педагогическое воздействие, направленное на устранение отклонений в личностном и профессиональном развитии, гармонизацию психического здоровья и устранение деформаций, вызванных психологическим насилием в межличностных отношениях участников образовательной среды.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Работа в направлении создания психологической безопасности образовательной среды должна основываться на гуманистически ориентированных технологиях и нормах личностного развития. В основе таких технологий лежит качество процесса взаимодействия, что приводит к снижению нервно-психического напряжения, повышает способность к саморегуляции, то есть способствует повышению психического здоровья.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Качество процесса взаимодействия обеспечивается: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диалогическим общением, в основе которого лежит «диалог личностей», главным атрибутом которого является отношение равноправия собеседников и взаимное личностное признание;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сотрудничеством, как партнерским отношением двух равных субъектов, исключающим манипуляцию и авторитаризм, подразумевающим взаимное развитие участников;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- отказ от психологического насилия.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Человек может быть психически здоровым только в определенных условиях. Таким условием является безопасная образовательная среда.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>Образовательная среда представляет собой совокупность материальных факторов образовательного процесса, межличностных отношений, которые устанавливают субъекты образования, и специально организованных психолого-педагогических условий для формирования и развития личности. Психологически безопасной можно считать такую среду</w:t>
      </w:r>
      <w:r w:rsidR="00B110F6">
        <w:rPr>
          <w:color w:val="000000"/>
          <w:sz w:val="28"/>
          <w:szCs w:val="28"/>
        </w:rPr>
        <w:t>,</w:t>
      </w:r>
      <w:r w:rsidRPr="0032689B">
        <w:rPr>
          <w:color w:val="000000"/>
          <w:sz w:val="28"/>
          <w:szCs w:val="28"/>
        </w:rPr>
        <w:t xml:space="preserve"> в которой большинство участников имеют положительное отношение к ней; высокие </w:t>
      </w:r>
      <w:r w:rsidRPr="0032689B">
        <w:rPr>
          <w:color w:val="000000"/>
          <w:sz w:val="28"/>
          <w:szCs w:val="28"/>
        </w:rPr>
        <w:lastRenderedPageBreak/>
        <w:t>показатели индекса удовлетворенности взаимодействием и защищенности от психологического насилия.</w:t>
      </w:r>
    </w:p>
    <w:p w:rsidR="00C24366" w:rsidRPr="0032689B" w:rsidRDefault="00C24366" w:rsidP="0032689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32689B">
        <w:rPr>
          <w:color w:val="000000"/>
          <w:sz w:val="28"/>
          <w:szCs w:val="28"/>
        </w:rPr>
        <w:t xml:space="preserve">Факторами риска в образовательной среде могут быть: недостаточное обеспечение преподавательскими кадрами, материально-технической базы, низкая активность учащихся и педагогов, </w:t>
      </w:r>
      <w:proofErr w:type="spellStart"/>
      <w:r w:rsidRPr="0032689B">
        <w:rPr>
          <w:color w:val="000000"/>
          <w:sz w:val="28"/>
          <w:szCs w:val="28"/>
        </w:rPr>
        <w:t>несформированность</w:t>
      </w:r>
      <w:proofErr w:type="spellEnd"/>
      <w:r w:rsidRPr="0032689B">
        <w:rPr>
          <w:color w:val="000000"/>
          <w:sz w:val="28"/>
          <w:szCs w:val="28"/>
        </w:rPr>
        <w:t xml:space="preserve"> социальных и практических навыков, умений и опыта, уровень воспитания и культуры, личностно-психологические характеристики участников учебно-воспитательного процесса, </w:t>
      </w:r>
      <w:proofErr w:type="spellStart"/>
      <w:r w:rsidRPr="0032689B">
        <w:rPr>
          <w:color w:val="000000"/>
          <w:sz w:val="28"/>
          <w:szCs w:val="28"/>
        </w:rPr>
        <w:t>несформированность</w:t>
      </w:r>
      <w:proofErr w:type="spellEnd"/>
      <w:r w:rsidRPr="0032689B">
        <w:rPr>
          <w:color w:val="000000"/>
          <w:sz w:val="28"/>
          <w:szCs w:val="28"/>
        </w:rPr>
        <w:t xml:space="preserve"> представлений и профилактики психического и физического здоровья. Совокупность этих факторов представляет собой угрозу образовательной среде и развитию личности ее участников.</w:t>
      </w:r>
    </w:p>
    <w:p w:rsidR="00C24366" w:rsidRPr="0032689B" w:rsidRDefault="00C24366" w:rsidP="0032689B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366" w:rsidRPr="0032689B" w:rsidSect="0032689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2"/>
    <w:rsid w:val="000A5674"/>
    <w:rsid w:val="00104C49"/>
    <w:rsid w:val="00111449"/>
    <w:rsid w:val="00171A15"/>
    <w:rsid w:val="001D0561"/>
    <w:rsid w:val="00200135"/>
    <w:rsid w:val="0021390D"/>
    <w:rsid w:val="00226EC1"/>
    <w:rsid w:val="00246944"/>
    <w:rsid w:val="00253E38"/>
    <w:rsid w:val="00255FA1"/>
    <w:rsid w:val="00281553"/>
    <w:rsid w:val="002E79CC"/>
    <w:rsid w:val="00307E07"/>
    <w:rsid w:val="0032689B"/>
    <w:rsid w:val="003617E5"/>
    <w:rsid w:val="00386998"/>
    <w:rsid w:val="003B248A"/>
    <w:rsid w:val="003E493C"/>
    <w:rsid w:val="003F215D"/>
    <w:rsid w:val="004159E4"/>
    <w:rsid w:val="00424600"/>
    <w:rsid w:val="004872F6"/>
    <w:rsid w:val="004C419B"/>
    <w:rsid w:val="004E31DB"/>
    <w:rsid w:val="0051634F"/>
    <w:rsid w:val="00546766"/>
    <w:rsid w:val="00603E3C"/>
    <w:rsid w:val="00624D08"/>
    <w:rsid w:val="006364C5"/>
    <w:rsid w:val="006B625A"/>
    <w:rsid w:val="006C15C9"/>
    <w:rsid w:val="007101D1"/>
    <w:rsid w:val="007208B6"/>
    <w:rsid w:val="00723702"/>
    <w:rsid w:val="00752688"/>
    <w:rsid w:val="00765152"/>
    <w:rsid w:val="00776B10"/>
    <w:rsid w:val="00786BF9"/>
    <w:rsid w:val="007D0616"/>
    <w:rsid w:val="00804D0A"/>
    <w:rsid w:val="00811B72"/>
    <w:rsid w:val="00817F59"/>
    <w:rsid w:val="008332CE"/>
    <w:rsid w:val="008518DA"/>
    <w:rsid w:val="00857842"/>
    <w:rsid w:val="0086793F"/>
    <w:rsid w:val="008B5F79"/>
    <w:rsid w:val="008D77A8"/>
    <w:rsid w:val="00906A93"/>
    <w:rsid w:val="0095544F"/>
    <w:rsid w:val="00984ACC"/>
    <w:rsid w:val="009909B5"/>
    <w:rsid w:val="00997A69"/>
    <w:rsid w:val="009A44C7"/>
    <w:rsid w:val="009A6B0E"/>
    <w:rsid w:val="009A73DB"/>
    <w:rsid w:val="009B0743"/>
    <w:rsid w:val="009B5C72"/>
    <w:rsid w:val="009E646B"/>
    <w:rsid w:val="00A103C6"/>
    <w:rsid w:val="00A109EF"/>
    <w:rsid w:val="00A572A6"/>
    <w:rsid w:val="00A9639C"/>
    <w:rsid w:val="00A96BFD"/>
    <w:rsid w:val="00AD75DC"/>
    <w:rsid w:val="00B110F6"/>
    <w:rsid w:val="00B16D6F"/>
    <w:rsid w:val="00B16FE9"/>
    <w:rsid w:val="00BC4F7B"/>
    <w:rsid w:val="00BE13A2"/>
    <w:rsid w:val="00C13ED5"/>
    <w:rsid w:val="00C14159"/>
    <w:rsid w:val="00C14570"/>
    <w:rsid w:val="00C24366"/>
    <w:rsid w:val="00C52CC3"/>
    <w:rsid w:val="00C53DBE"/>
    <w:rsid w:val="00C86F53"/>
    <w:rsid w:val="00CE578C"/>
    <w:rsid w:val="00CF0E83"/>
    <w:rsid w:val="00D45035"/>
    <w:rsid w:val="00D507B5"/>
    <w:rsid w:val="00D56282"/>
    <w:rsid w:val="00D66B94"/>
    <w:rsid w:val="00D870BB"/>
    <w:rsid w:val="00DD00DC"/>
    <w:rsid w:val="00E17D44"/>
    <w:rsid w:val="00E44253"/>
    <w:rsid w:val="00E45FF5"/>
    <w:rsid w:val="00E52845"/>
    <w:rsid w:val="00E91C64"/>
    <w:rsid w:val="00E93E83"/>
    <w:rsid w:val="00ED6E72"/>
    <w:rsid w:val="00EF37DF"/>
    <w:rsid w:val="00F06498"/>
    <w:rsid w:val="00F34B97"/>
    <w:rsid w:val="00F40871"/>
    <w:rsid w:val="00F52973"/>
    <w:rsid w:val="00FB62AC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2020-09-29T12:05:00Z</dcterms:created>
  <dcterms:modified xsi:type="dcterms:W3CDTF">2021-12-27T12:11:00Z</dcterms:modified>
</cp:coreProperties>
</file>