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BC" w:rsidRDefault="009B04BC" w:rsidP="00C236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Метапредметный урок математики и литературы в 6 классе с углубленным изучением математики.</w:t>
      </w:r>
    </w:p>
    <w:p w:rsidR="006C0774" w:rsidRDefault="00D87554" w:rsidP="00C236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="00C236B4" w:rsidRPr="00F7177C">
        <w:rPr>
          <w:sz w:val="28"/>
          <w:szCs w:val="28"/>
          <w:u w:val="single"/>
        </w:rPr>
        <w:t>атематик</w:t>
      </w:r>
      <w:r>
        <w:rPr>
          <w:sz w:val="28"/>
          <w:szCs w:val="28"/>
          <w:u w:val="single"/>
        </w:rPr>
        <w:t>- отличный детектив</w:t>
      </w:r>
      <w:r w:rsidR="00A70994">
        <w:rPr>
          <w:sz w:val="28"/>
          <w:szCs w:val="28"/>
          <w:u w:val="single"/>
        </w:rPr>
        <w:t>?</w:t>
      </w:r>
    </w:p>
    <w:p w:rsidR="00A70994" w:rsidRPr="00A70994" w:rsidRDefault="00A70994" w:rsidP="00C236B4">
      <w:pPr>
        <w:jc w:val="center"/>
        <w:rPr>
          <w:sz w:val="28"/>
          <w:szCs w:val="28"/>
        </w:rPr>
      </w:pPr>
      <w:r w:rsidRPr="00A70994">
        <w:rPr>
          <w:sz w:val="28"/>
          <w:szCs w:val="28"/>
        </w:rPr>
        <w:t>(на уроке работают два учителя одновременно математики и литературы)</w:t>
      </w:r>
    </w:p>
    <w:p w:rsidR="00C236B4" w:rsidRPr="00916D30" w:rsidRDefault="00C236B4" w:rsidP="00C236B4">
      <w:pPr>
        <w:rPr>
          <w:sz w:val="24"/>
          <w:szCs w:val="24"/>
        </w:rPr>
      </w:pPr>
      <w:r>
        <w:rPr>
          <w:sz w:val="24"/>
          <w:szCs w:val="24"/>
          <w:u w:val="single"/>
        </w:rPr>
        <w:t>Оборудование урока:</w:t>
      </w:r>
      <w:r w:rsidR="00306271">
        <w:rPr>
          <w:sz w:val="24"/>
          <w:szCs w:val="24"/>
        </w:rPr>
        <w:t xml:space="preserve"> ноутбук, доступ в интернет,</w:t>
      </w:r>
      <w:r>
        <w:rPr>
          <w:sz w:val="24"/>
          <w:szCs w:val="24"/>
        </w:rPr>
        <w:t xml:space="preserve"> </w:t>
      </w:r>
      <w:r w:rsidR="00306271">
        <w:rPr>
          <w:sz w:val="24"/>
          <w:szCs w:val="24"/>
        </w:rPr>
        <w:t>п</w:t>
      </w:r>
      <w:r>
        <w:rPr>
          <w:sz w:val="24"/>
          <w:szCs w:val="24"/>
        </w:rPr>
        <w:t>роектор</w:t>
      </w:r>
      <w:r w:rsidR="00306271">
        <w:rPr>
          <w:sz w:val="24"/>
          <w:szCs w:val="24"/>
        </w:rPr>
        <w:t xml:space="preserve">, доска </w:t>
      </w:r>
      <w:r w:rsidR="00916D30">
        <w:rPr>
          <w:sz w:val="24"/>
          <w:szCs w:val="24"/>
          <w:lang w:val="en-US"/>
        </w:rPr>
        <w:t>Mir</w:t>
      </w:r>
      <w:r w:rsidR="00916D30">
        <w:rPr>
          <w:sz w:val="24"/>
          <w:szCs w:val="24"/>
        </w:rPr>
        <w:t>о</w:t>
      </w:r>
    </w:p>
    <w:p w:rsidR="00C236B4" w:rsidRDefault="00C236B4" w:rsidP="00C236B4">
      <w:pPr>
        <w:rPr>
          <w:sz w:val="24"/>
          <w:szCs w:val="24"/>
        </w:rPr>
      </w:pPr>
      <w:r>
        <w:rPr>
          <w:sz w:val="24"/>
          <w:szCs w:val="24"/>
          <w:u w:val="single"/>
        </w:rPr>
        <w:t>Ход урока: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wave"/>
        </w:rPr>
        <w:t>Цель:</w:t>
      </w:r>
      <w:r>
        <w:rPr>
          <w:sz w:val="24"/>
          <w:szCs w:val="24"/>
        </w:rPr>
        <w:t xml:space="preserve"> </w:t>
      </w:r>
      <w:r w:rsidR="00BD3BC2">
        <w:rPr>
          <w:sz w:val="24"/>
          <w:szCs w:val="24"/>
        </w:rPr>
        <w:t>применение знаний в новой жизненной ситуации</w:t>
      </w:r>
      <w:r w:rsidR="00D87554">
        <w:rPr>
          <w:sz w:val="24"/>
          <w:szCs w:val="24"/>
        </w:rPr>
        <w:t>(ОТВЕТ на вопрос урока)</w:t>
      </w:r>
    </w:p>
    <w:p w:rsidR="00C236B4" w:rsidRPr="00A70994" w:rsidRDefault="00C236B4" w:rsidP="00C236B4">
      <w:pPr>
        <w:rPr>
          <w:sz w:val="24"/>
          <w:szCs w:val="24"/>
        </w:rPr>
      </w:pPr>
      <w:r w:rsidRPr="00A70994">
        <w:rPr>
          <w:sz w:val="24"/>
          <w:szCs w:val="24"/>
        </w:rPr>
        <w:t xml:space="preserve">                      Задачи:</w:t>
      </w:r>
      <w:r w:rsidR="00A70994" w:rsidRPr="00A70994">
        <w:rPr>
          <w:sz w:val="24"/>
          <w:szCs w:val="24"/>
        </w:rPr>
        <w:t xml:space="preserve">  1)</w:t>
      </w:r>
      <w:r w:rsidR="00A70994">
        <w:rPr>
          <w:sz w:val="24"/>
          <w:szCs w:val="24"/>
        </w:rPr>
        <w:t xml:space="preserve"> </w:t>
      </w:r>
      <w:r w:rsidR="00A70994" w:rsidRPr="00A70994">
        <w:rPr>
          <w:sz w:val="24"/>
          <w:szCs w:val="24"/>
        </w:rPr>
        <w:t>применить знание законов жанра «Детектив»;</w:t>
      </w:r>
    </w:p>
    <w:p w:rsidR="00A70994" w:rsidRDefault="00A70994" w:rsidP="00C236B4">
      <w:pPr>
        <w:rPr>
          <w:sz w:val="24"/>
          <w:szCs w:val="24"/>
        </w:rPr>
      </w:pPr>
      <w:r w:rsidRPr="00A70994">
        <w:rPr>
          <w:sz w:val="24"/>
          <w:szCs w:val="24"/>
        </w:rPr>
        <w:t xml:space="preserve">                                       2) </w:t>
      </w:r>
      <w:r>
        <w:rPr>
          <w:sz w:val="24"/>
          <w:szCs w:val="24"/>
        </w:rPr>
        <w:t>применить свои знания по математике в нестандартной ситуации;</w:t>
      </w:r>
    </w:p>
    <w:p w:rsidR="00A70994" w:rsidRPr="009B04BC" w:rsidRDefault="00A70994" w:rsidP="00C23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3) формировать</w:t>
      </w:r>
      <w:r w:rsidR="009B04BC">
        <w:rPr>
          <w:sz w:val="24"/>
          <w:szCs w:val="24"/>
        </w:rPr>
        <w:t xml:space="preserve"> культуру работы с доской </w:t>
      </w:r>
      <w:r w:rsidR="009B04BC">
        <w:rPr>
          <w:sz w:val="24"/>
          <w:szCs w:val="24"/>
          <w:lang w:val="en-US"/>
        </w:rPr>
        <w:t>Miro</w:t>
      </w:r>
    </w:p>
    <w:p w:rsidR="008359F7" w:rsidRDefault="00C236B4" w:rsidP="00C236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Орг.момент::  </w:t>
      </w:r>
    </w:p>
    <w:p w:rsidR="008359F7" w:rsidRDefault="008359F7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9B04BC">
        <w:rPr>
          <w:sz w:val="24"/>
          <w:szCs w:val="24"/>
        </w:rPr>
        <w:t>учит литер)</w:t>
      </w:r>
      <w:r>
        <w:rPr>
          <w:sz w:val="24"/>
          <w:szCs w:val="24"/>
        </w:rPr>
        <w:t xml:space="preserve"> </w:t>
      </w:r>
      <w:r w:rsidR="00C236B4" w:rsidRPr="008359F7">
        <w:rPr>
          <w:sz w:val="24"/>
          <w:szCs w:val="24"/>
        </w:rPr>
        <w:t>сегодня необычный урок, необычного много. Ребята, что не так? (ответы детей)</w:t>
      </w:r>
      <w:r>
        <w:rPr>
          <w:sz w:val="24"/>
          <w:szCs w:val="24"/>
        </w:rPr>
        <w:t xml:space="preserve"> </w:t>
      </w:r>
      <w:r w:rsidR="002E0140">
        <w:rPr>
          <w:sz w:val="24"/>
          <w:szCs w:val="24"/>
        </w:rPr>
        <w:t>(</w:t>
      </w:r>
      <w:r w:rsidR="009B04BC">
        <w:rPr>
          <w:sz w:val="24"/>
          <w:szCs w:val="24"/>
        </w:rPr>
        <w:t xml:space="preserve">учит матем) </w:t>
      </w:r>
      <w:r w:rsidR="00C236B4">
        <w:rPr>
          <w:sz w:val="24"/>
          <w:szCs w:val="24"/>
        </w:rPr>
        <w:t xml:space="preserve">Я, надеюсь, что вы помните, что скоро будет интересный урок. </w:t>
      </w:r>
    </w:p>
    <w:p w:rsidR="00AF1C43" w:rsidRDefault="008359F7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F1C43">
        <w:rPr>
          <w:sz w:val="24"/>
          <w:szCs w:val="24"/>
        </w:rPr>
        <w:t>Актуализ.знаний:</w:t>
      </w:r>
    </w:p>
    <w:p w:rsidR="00C236B4" w:rsidRDefault="009B04BC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(учит литер) </w:t>
      </w:r>
      <w:r w:rsidR="00C236B4">
        <w:rPr>
          <w:sz w:val="24"/>
          <w:szCs w:val="24"/>
        </w:rPr>
        <w:t>Всю предыдущую четверть вы пробовали себя в роли авторов детективов. Вам, надеюсь, удалось написать!? Скоро мы их увидим.  А совсем скоро освоите роль детектива, который расследует преступление.</w:t>
      </w:r>
    </w:p>
    <w:p w:rsidR="008359F7" w:rsidRDefault="008359F7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9B04BC">
        <w:rPr>
          <w:sz w:val="24"/>
          <w:szCs w:val="24"/>
        </w:rPr>
        <w:t>учит матем</w:t>
      </w:r>
      <w:r>
        <w:rPr>
          <w:sz w:val="24"/>
          <w:szCs w:val="24"/>
        </w:rPr>
        <w:t>.) Ольга Николаевна, мы же математики, что Вы все о литературе и о литературе?</w:t>
      </w:r>
      <w:r w:rsidR="00D87554">
        <w:rPr>
          <w:sz w:val="24"/>
          <w:szCs w:val="24"/>
        </w:rPr>
        <w:t xml:space="preserve"> То они пишут детективы, то расследуют что то.</w:t>
      </w:r>
    </w:p>
    <w:p w:rsidR="008359F7" w:rsidRDefault="009B04BC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(учит литер) </w:t>
      </w:r>
      <w:r w:rsidR="008359F7">
        <w:rPr>
          <w:sz w:val="24"/>
          <w:szCs w:val="24"/>
        </w:rPr>
        <w:t>А с чего вы взяли, что математик не может быть хорошим детективом? Больше скажу, что существуют такие люди</w:t>
      </w:r>
    </w:p>
    <w:p w:rsidR="008359F7" w:rsidRDefault="009B04BC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(учит матем) </w:t>
      </w:r>
      <w:r w:rsidR="00AF1C43">
        <w:rPr>
          <w:sz w:val="24"/>
          <w:szCs w:val="24"/>
        </w:rPr>
        <w:t>Я, вообще думаю, думаю, что  любой математик однозначно классный детектив. Любой математик</w:t>
      </w:r>
      <w:r w:rsidR="008E458D">
        <w:rPr>
          <w:sz w:val="24"/>
          <w:szCs w:val="24"/>
        </w:rPr>
        <w:t xml:space="preserve"> меня поддержит.</w:t>
      </w:r>
    </w:p>
    <w:p w:rsidR="008E458D" w:rsidRDefault="009B04BC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(учит литер) </w:t>
      </w:r>
      <w:r w:rsidR="008E458D">
        <w:rPr>
          <w:sz w:val="24"/>
          <w:szCs w:val="24"/>
        </w:rPr>
        <w:t xml:space="preserve">Спелись! Да!? Ребята, я могу это зафиксировать? Уверены? </w:t>
      </w:r>
      <w:r w:rsidR="002E0140">
        <w:rPr>
          <w:sz w:val="24"/>
          <w:szCs w:val="24"/>
        </w:rPr>
        <w:t xml:space="preserve"> </w:t>
      </w:r>
      <w:r w:rsidR="008E458D">
        <w:rPr>
          <w:sz w:val="24"/>
          <w:szCs w:val="24"/>
        </w:rPr>
        <w:t xml:space="preserve">(записывает на </w:t>
      </w:r>
      <w:r w:rsidR="00D87554">
        <w:rPr>
          <w:sz w:val="24"/>
          <w:szCs w:val="24"/>
        </w:rPr>
        <w:t xml:space="preserve">обычной </w:t>
      </w:r>
      <w:r w:rsidR="008E458D">
        <w:rPr>
          <w:sz w:val="24"/>
          <w:szCs w:val="24"/>
        </w:rPr>
        <w:t xml:space="preserve">доске по-русски фразу: </w:t>
      </w:r>
      <w:r w:rsidR="008E458D" w:rsidRPr="008E458D">
        <w:rPr>
          <w:sz w:val="28"/>
          <w:szCs w:val="28"/>
        </w:rPr>
        <w:t>Любой математик является детективом</w:t>
      </w:r>
      <w:r w:rsidR="008E458D">
        <w:rPr>
          <w:sz w:val="24"/>
          <w:szCs w:val="24"/>
        </w:rPr>
        <w:t>)</w:t>
      </w:r>
    </w:p>
    <w:p w:rsidR="00277FD0" w:rsidRDefault="00277FD0" w:rsidP="008359F7">
      <w:pPr>
        <w:ind w:left="360"/>
        <w:rPr>
          <w:sz w:val="24"/>
          <w:szCs w:val="24"/>
        </w:rPr>
      </w:pPr>
      <w:r>
        <w:rPr>
          <w:sz w:val="24"/>
          <w:szCs w:val="24"/>
        </w:rPr>
        <w:t>3) Творческое задание в группах</w:t>
      </w:r>
    </w:p>
    <w:p w:rsidR="00D87554" w:rsidRDefault="009B04BC" w:rsidP="00E157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(учит матем) </w:t>
      </w:r>
      <w:r w:rsidR="008E458D">
        <w:rPr>
          <w:sz w:val="24"/>
          <w:szCs w:val="24"/>
        </w:rPr>
        <w:t xml:space="preserve">Ребята, какая запись длинная! Давайте сделаем ее меньше. Переведем с русского языка на математический. </w:t>
      </w:r>
      <w:r w:rsidR="00B85A7F">
        <w:rPr>
          <w:sz w:val="24"/>
          <w:szCs w:val="24"/>
        </w:rPr>
        <w:t>Ребята записывают на доске.</w:t>
      </w:r>
      <w:r w:rsidR="008E458D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∀М≡Д  или ∃М≡Д</m:t>
        </m:r>
      </m:oMath>
      <w:r w:rsidR="00B85A7F">
        <w:rPr>
          <w:sz w:val="24"/>
          <w:szCs w:val="24"/>
        </w:rPr>
        <w:t xml:space="preserve"> </w:t>
      </w:r>
      <w:r w:rsidR="00D87554">
        <w:rPr>
          <w:sz w:val="24"/>
          <w:szCs w:val="24"/>
        </w:rPr>
        <w:t>Мы с вами особенные люди –</w:t>
      </w:r>
      <w:r>
        <w:rPr>
          <w:sz w:val="24"/>
          <w:szCs w:val="24"/>
        </w:rPr>
        <w:t xml:space="preserve"> </w:t>
      </w:r>
      <w:r w:rsidR="00D87554">
        <w:rPr>
          <w:sz w:val="24"/>
          <w:szCs w:val="24"/>
        </w:rPr>
        <w:t xml:space="preserve">математики! Мы обладаем целой суммой знаний и умений, которые позволяют проявить себя в любой жизненной ситуации.  </w:t>
      </w:r>
      <w:r w:rsidR="002E0140">
        <w:rPr>
          <w:sz w:val="24"/>
          <w:szCs w:val="24"/>
        </w:rPr>
        <w:t xml:space="preserve">  </w:t>
      </w:r>
    </w:p>
    <w:p w:rsidR="00D87554" w:rsidRDefault="009B04BC" w:rsidP="00E157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(учит матем) </w:t>
      </w:r>
      <w:r w:rsidR="002E0140">
        <w:rPr>
          <w:sz w:val="24"/>
          <w:szCs w:val="24"/>
        </w:rPr>
        <w:t>Организуйтесь в свои рабочие группы.</w:t>
      </w:r>
    </w:p>
    <w:p w:rsidR="002E0140" w:rsidRDefault="002E0140" w:rsidP="00E157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9B04BC">
        <w:rPr>
          <w:sz w:val="24"/>
          <w:szCs w:val="24"/>
        </w:rPr>
        <w:t>(учит литер)</w:t>
      </w:r>
      <w:r>
        <w:rPr>
          <w:sz w:val="24"/>
          <w:szCs w:val="24"/>
        </w:rPr>
        <w:t>) Тяните жребий, чтобы узнать какое задание вы будите выполнять.</w:t>
      </w:r>
      <w:r w:rsidR="00206002">
        <w:rPr>
          <w:sz w:val="24"/>
          <w:szCs w:val="24"/>
        </w:rPr>
        <w:t xml:space="preserve"> Время работы 7 минут.</w:t>
      </w:r>
    </w:p>
    <w:p w:rsidR="00206002" w:rsidRDefault="009B04BC" w:rsidP="0020600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(учит матем) </w:t>
      </w:r>
      <w:r w:rsidR="002E0140">
        <w:rPr>
          <w:sz w:val="24"/>
          <w:szCs w:val="24"/>
        </w:rPr>
        <w:t xml:space="preserve">Сели. Заходите на доску Миро. </w:t>
      </w:r>
      <w:r w:rsidR="00206002">
        <w:rPr>
          <w:sz w:val="24"/>
          <w:szCs w:val="24"/>
        </w:rPr>
        <w:t xml:space="preserve">Работаем над схемой. </w:t>
      </w:r>
    </w:p>
    <w:p w:rsidR="002E0140" w:rsidRDefault="002E0140" w:rsidP="00D87554">
      <w:pPr>
        <w:ind w:left="360"/>
        <w:rPr>
          <w:sz w:val="24"/>
          <w:szCs w:val="24"/>
        </w:rPr>
      </w:pPr>
      <w:r>
        <w:rPr>
          <w:sz w:val="24"/>
          <w:szCs w:val="24"/>
        </w:rPr>
        <w:t>Для гостей ССЫЛКА на доску в ЧАТЕ ЛИЦЕЯ. На стикерах вы увидите номера своего жребия. Открывайте свое задание и выполняйте. Расположите логотипы своей группы рядом с заданием. В результате ваших рассуждений около него должно появиться название того знания, умения, которое помогает в расследовании</w:t>
      </w:r>
      <w:r w:rsidR="00D87554">
        <w:rPr>
          <w:sz w:val="24"/>
          <w:szCs w:val="24"/>
        </w:rPr>
        <w:t xml:space="preserve"> настоящему детективу. </w:t>
      </w:r>
    </w:p>
    <w:p w:rsidR="00AA41D9" w:rsidRDefault="00CC4916" w:rsidP="00DE0963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2" style="position:absolute;left:0;text-align:left;margin-left:-48.3pt;margin-top:-11.15pt;width:116.25pt;height:93.75pt;z-index:251664384">
            <v:textbox>
              <w:txbxContent>
                <w:p w:rsidR="004F16FE" w:rsidRDefault="00206002">
                  <w:r>
                    <w:t>Умение анализировать</w:t>
                  </w:r>
                  <w:r w:rsidR="004F16FE">
                    <w:t>(мандарин),  выступ.после лог.цеп</w:t>
                  </w:r>
                </w:p>
                <w:p w:rsidR="004F16FE" w:rsidRDefault="004F16FE">
                  <w:r>
                    <w:t>м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36" style="position:absolute;left:0;text-align:left;margin-left:355.2pt;margin-top:-11.15pt;width:139.5pt;height:100.15pt;z-index:251668480">
            <v:textbox>
              <w:txbxContent>
                <w:p w:rsidR="004F16FE" w:rsidRDefault="00456F90">
                  <w:r>
                    <w:t xml:space="preserve">Абстрактное мышление </w:t>
                  </w:r>
                  <w:r w:rsidR="004F16FE">
                    <w:t xml:space="preserve"> (найти др картинку в картинке)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9.45pt;margin-top:33.25pt;width:36.75pt;height:4.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284.7pt;margin-top:51.65pt;width:45pt;height:7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67.95pt;margin-top:27.65pt;width:77.25pt;height:10.1pt;flip:x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026" style="position:absolute;left:0;text-align:left;margin-left:145.2pt;margin-top:6.65pt;width:164.25pt;height:49.5pt;z-index:251658240">
            <v:textbox style="mso-next-textbox:#_x0000_s1026">
              <w:txbxContent>
                <w:p w:rsidR="008537A0" w:rsidRPr="008537A0" w:rsidRDefault="008537A0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∀М≡Д</m:t>
                      </m:r>
                    </m:oMath>
                  </m:oMathPara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06.95pt;margin-top:51.65pt;width:85.5pt;height:52.5pt;flip:x;z-index:251660288" o:connectortype="straight">
            <v:stroke endarrow="block"/>
          </v:shape>
        </w:pict>
      </w:r>
    </w:p>
    <w:p w:rsidR="00AA41D9" w:rsidRPr="00AA41D9" w:rsidRDefault="00AA41D9" w:rsidP="00AA41D9">
      <w:pPr>
        <w:rPr>
          <w:sz w:val="24"/>
          <w:szCs w:val="24"/>
        </w:rPr>
      </w:pPr>
    </w:p>
    <w:p w:rsidR="00AA41D9" w:rsidRPr="00AA41D9" w:rsidRDefault="00CC4916" w:rsidP="00AA41D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29.2pt;margin-top:3.95pt;width:6.75pt;height:46.5pt;flip:x;z-index:251661312" o:connectortype="straight">
            <v:stroke endarrow="block"/>
          </v:shape>
        </w:pict>
      </w:r>
    </w:p>
    <w:p w:rsidR="00AA41D9" w:rsidRDefault="00CC4916" w:rsidP="00AA41D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3" style="position:absolute;margin-left:-23.55pt;margin-top:15pt;width:136.5pt;height:77.15pt;z-index:251665408">
            <v:textbox>
              <w:txbxContent>
                <w:p w:rsidR="004F16FE" w:rsidRDefault="00206002">
                  <w:r>
                    <w:t>Умение составлять м</w:t>
                  </w:r>
                  <w:r w:rsidR="004F16FE">
                    <w:t>атем.</w:t>
                  </w:r>
                  <w:r>
                    <w:t xml:space="preserve"> </w:t>
                  </w:r>
                  <w:r w:rsidR="004F16FE">
                    <w:t>схемы (видео)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34" style="position:absolute;margin-left:158.7pt;margin-top:23.6pt;width:119.25pt;height:91.15pt;z-index:251666432">
            <v:textbox>
              <w:txbxContent>
                <w:p w:rsidR="004F16FE" w:rsidRDefault="004F16FE">
                  <w:r>
                    <w:t>Знание законов математики (видео)</w:t>
                  </w:r>
                </w:p>
              </w:txbxContent>
            </v:textbox>
          </v:oval>
        </w:pict>
      </w:r>
    </w:p>
    <w:p w:rsidR="00DE0963" w:rsidRDefault="00CC4916" w:rsidP="00AA41D9">
      <w:pPr>
        <w:tabs>
          <w:tab w:val="left" w:pos="36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5" style="position:absolute;margin-left:298.95pt;margin-top:19.25pt;width:129pt;height:67.9pt;z-index:251667456">
            <v:textbox>
              <w:txbxContent>
                <w:p w:rsidR="004F16FE" w:rsidRDefault="004F16FE">
                  <w:r>
                    <w:t>Логич.цепочки (мандарин)</w:t>
                  </w:r>
                  <w:r w:rsidR="00206002">
                    <w:t xml:space="preserve"> (мышление)</w:t>
                  </w:r>
                </w:p>
              </w:txbxContent>
            </v:textbox>
          </v:oval>
        </w:pict>
      </w:r>
      <w:r w:rsidR="00AA41D9">
        <w:rPr>
          <w:sz w:val="24"/>
          <w:szCs w:val="24"/>
        </w:rPr>
        <w:tab/>
      </w:r>
    </w:p>
    <w:p w:rsidR="00AA41D9" w:rsidRDefault="00AA41D9" w:rsidP="00AA41D9">
      <w:pPr>
        <w:tabs>
          <w:tab w:val="left" w:pos="3675"/>
        </w:tabs>
        <w:rPr>
          <w:sz w:val="24"/>
          <w:szCs w:val="24"/>
        </w:rPr>
      </w:pPr>
    </w:p>
    <w:p w:rsidR="00E1579D" w:rsidRDefault="00E1579D" w:rsidP="00AA41D9">
      <w:pPr>
        <w:tabs>
          <w:tab w:val="left" w:pos="3675"/>
        </w:tabs>
        <w:rPr>
          <w:sz w:val="24"/>
          <w:szCs w:val="24"/>
        </w:rPr>
      </w:pPr>
    </w:p>
    <w:p w:rsidR="00206002" w:rsidRDefault="00206002" w:rsidP="00AA41D9">
      <w:pPr>
        <w:tabs>
          <w:tab w:val="left" w:pos="3675"/>
        </w:tabs>
        <w:rPr>
          <w:sz w:val="24"/>
          <w:szCs w:val="24"/>
        </w:rPr>
      </w:pPr>
    </w:p>
    <w:p w:rsidR="00AA41D9" w:rsidRDefault="00DD278B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В группах дети работают с предложенными заданиями</w:t>
      </w:r>
      <w:r w:rsidR="002C3601">
        <w:rPr>
          <w:sz w:val="24"/>
          <w:szCs w:val="24"/>
        </w:rPr>
        <w:t xml:space="preserve">, расположенными на доске </w:t>
      </w:r>
      <w:r w:rsidR="009B04BC">
        <w:rPr>
          <w:sz w:val="24"/>
          <w:szCs w:val="24"/>
          <w:lang w:val="en-US"/>
        </w:rPr>
        <w:t>Mir</w:t>
      </w:r>
      <w:r w:rsidR="009B04BC">
        <w:rPr>
          <w:sz w:val="24"/>
          <w:szCs w:val="24"/>
        </w:rPr>
        <w:t>о</w:t>
      </w:r>
      <w:r>
        <w:rPr>
          <w:sz w:val="24"/>
          <w:szCs w:val="24"/>
        </w:rPr>
        <w:t xml:space="preserve">,  </w:t>
      </w:r>
      <w:r w:rsidR="00E1579D">
        <w:rPr>
          <w:sz w:val="24"/>
          <w:szCs w:val="24"/>
        </w:rPr>
        <w:t>выявляют какими знаниями и умениями должен обладать человек, чтобы быть успешным в профессии детектива;</w:t>
      </w:r>
      <w:r w:rsidR="00E1579D" w:rsidRPr="00E1579D">
        <w:rPr>
          <w:sz w:val="24"/>
          <w:szCs w:val="24"/>
        </w:rPr>
        <w:t xml:space="preserve"> </w:t>
      </w:r>
      <w:r w:rsidR="00E1579D">
        <w:rPr>
          <w:sz w:val="24"/>
          <w:szCs w:val="24"/>
        </w:rPr>
        <w:t xml:space="preserve"> </w:t>
      </w:r>
      <w:r w:rsidR="00A50C14">
        <w:rPr>
          <w:sz w:val="24"/>
          <w:szCs w:val="24"/>
        </w:rPr>
        <w:t>обосновывают,</w:t>
      </w:r>
      <w:r w:rsidR="00E15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почему у математика преимущества перед остальными людьми в профессии детектива. </w:t>
      </w:r>
      <w:r w:rsidR="00E63DB3">
        <w:rPr>
          <w:sz w:val="24"/>
          <w:szCs w:val="24"/>
        </w:rPr>
        <w:t xml:space="preserve"> Пустая схема тоже висит на доске </w:t>
      </w:r>
      <w:r w:rsidR="009B04BC">
        <w:rPr>
          <w:sz w:val="24"/>
          <w:szCs w:val="24"/>
          <w:lang w:val="en-US"/>
        </w:rPr>
        <w:t>Mir</w:t>
      </w:r>
      <w:r w:rsidR="009B04BC">
        <w:rPr>
          <w:sz w:val="24"/>
          <w:szCs w:val="24"/>
        </w:rPr>
        <w:t>о</w:t>
      </w:r>
      <w:r w:rsidR="00E63DB3">
        <w:rPr>
          <w:sz w:val="24"/>
          <w:szCs w:val="24"/>
        </w:rPr>
        <w:t>. Группа сделала задание и коротко сформулировала знание, о котором говорилось в их задании.</w:t>
      </w:r>
      <w:r w:rsidR="000E1310">
        <w:rPr>
          <w:sz w:val="24"/>
          <w:szCs w:val="24"/>
        </w:rPr>
        <w:t xml:space="preserve"> Записали на доске </w:t>
      </w:r>
      <w:r w:rsidR="009B04BC">
        <w:rPr>
          <w:sz w:val="24"/>
          <w:szCs w:val="24"/>
          <w:lang w:val="en-US"/>
        </w:rPr>
        <w:t>Mir</w:t>
      </w:r>
      <w:r w:rsidR="009B04BC">
        <w:rPr>
          <w:sz w:val="24"/>
          <w:szCs w:val="24"/>
        </w:rPr>
        <w:t xml:space="preserve">о </w:t>
      </w:r>
      <w:r w:rsidR="000E1310">
        <w:rPr>
          <w:sz w:val="24"/>
          <w:szCs w:val="24"/>
        </w:rPr>
        <w:t>свое предположение.</w:t>
      </w:r>
    </w:p>
    <w:p w:rsidR="00D403DB" w:rsidRDefault="00D403DB" w:rsidP="00AA41D9">
      <w:pPr>
        <w:tabs>
          <w:tab w:val="left" w:pos="36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7875" cy="368325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8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DB" w:rsidRPr="000E1310" w:rsidRDefault="00D403DB" w:rsidP="00AA41D9">
      <w:pPr>
        <w:tabs>
          <w:tab w:val="left" w:pos="367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91275" cy="2581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DD" w:rsidRDefault="006669DD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679CF">
        <w:rPr>
          <w:sz w:val="24"/>
          <w:szCs w:val="24"/>
        </w:rPr>
        <w:t>Выступление групп по «Домику»</w:t>
      </w:r>
      <w:r w:rsidR="00D73666">
        <w:rPr>
          <w:sz w:val="24"/>
          <w:szCs w:val="24"/>
        </w:rPr>
        <w:t xml:space="preserve">. </w:t>
      </w:r>
    </w:p>
    <w:p w:rsidR="00CE7021" w:rsidRDefault="00D73666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Оценивание выступлений детьми. Таблица начерчена на доске</w:t>
      </w:r>
      <w:r w:rsidR="003F7598">
        <w:rPr>
          <w:sz w:val="24"/>
          <w:szCs w:val="24"/>
        </w:rPr>
        <w:t xml:space="preserve">. </w:t>
      </w:r>
      <w:r w:rsidR="009C5542">
        <w:rPr>
          <w:sz w:val="24"/>
          <w:szCs w:val="24"/>
        </w:rPr>
        <w:t xml:space="preserve"> </w:t>
      </w:r>
    </w:p>
    <w:p w:rsidR="00130C8E" w:rsidRDefault="00130C8E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5)</w:t>
      </w:r>
      <w:r w:rsidR="009B04BC" w:rsidRPr="009B04BC">
        <w:rPr>
          <w:sz w:val="24"/>
          <w:szCs w:val="24"/>
        </w:rPr>
        <w:t xml:space="preserve"> </w:t>
      </w:r>
      <w:r w:rsidR="009B04BC">
        <w:rPr>
          <w:sz w:val="24"/>
          <w:szCs w:val="24"/>
        </w:rPr>
        <w:t xml:space="preserve">(учит литер) </w:t>
      </w:r>
      <w:r w:rsidR="003F7598">
        <w:rPr>
          <w:sz w:val="24"/>
          <w:szCs w:val="24"/>
        </w:rPr>
        <w:t xml:space="preserve">Подведем итог!  </w:t>
      </w:r>
      <w:r w:rsidR="00AD76FA">
        <w:rPr>
          <w:sz w:val="24"/>
          <w:szCs w:val="24"/>
        </w:rPr>
        <w:t>Вернемся к нашему предположению.</w:t>
      </w:r>
      <w:r w:rsidR="00D87554">
        <w:rPr>
          <w:sz w:val="24"/>
          <w:szCs w:val="24"/>
        </w:rPr>
        <w:t xml:space="preserve">  Аргументируйте!</w:t>
      </w:r>
    </w:p>
    <w:p w:rsidR="003F7598" w:rsidRDefault="003F7598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Знак совпадения стоит справедливо в нашем высказывании?</w:t>
      </w:r>
      <w:r w:rsidR="00456F90">
        <w:rPr>
          <w:sz w:val="24"/>
          <w:szCs w:val="24"/>
        </w:rPr>
        <w:t xml:space="preserve"> </w:t>
      </w:r>
    </w:p>
    <w:p w:rsidR="00AD76FA" w:rsidRDefault="009B04BC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(учит матем) </w:t>
      </w:r>
      <w:r w:rsidR="00AD76FA">
        <w:rPr>
          <w:sz w:val="24"/>
          <w:szCs w:val="24"/>
        </w:rPr>
        <w:t>О чем мы сегодня говорили? ТЕМА УРОКА. Записать на доске.</w:t>
      </w:r>
    </w:p>
    <w:p w:rsidR="00456F90" w:rsidRDefault="00456F90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 Еще раз я убедилась, что математика не только «Ум в порядок приводит» Кто сказал? (Ломоносов) Желаю вам успешных расследований, которые написаны в ваших детективах.</w:t>
      </w:r>
    </w:p>
    <w:p w:rsidR="00AD76FA" w:rsidRDefault="009B04BC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(учит литер) </w:t>
      </w:r>
      <w:r w:rsidR="00AD76FA">
        <w:rPr>
          <w:sz w:val="24"/>
          <w:szCs w:val="24"/>
        </w:rPr>
        <w:t>Вернитесь на доску. Охарактеризуйте, в уголке для страшно загадочной тайны, одним прилагательным детективов из 6М.</w:t>
      </w: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  №1</w:t>
      </w:r>
    </w:p>
    <w:p w:rsidR="009E3381" w:rsidRPr="006A5FCD" w:rsidRDefault="009E3381" w:rsidP="009E3381">
      <w:pPr>
        <w:pStyle w:val="ab"/>
        <w:spacing w:before="0" w:beforeAutospacing="0" w:after="0" w:afterAutospacing="0"/>
        <w:jc w:val="center"/>
        <w:rPr>
          <w:rFonts w:ascii="Tahoma" w:hAnsi="Tahoma" w:cs="Tahoma"/>
          <w:color w:val="555555"/>
          <w:sz w:val="32"/>
          <w:szCs w:val="32"/>
        </w:rPr>
      </w:pPr>
      <w:r w:rsidRPr="006A5FCD">
        <w:rPr>
          <w:rStyle w:val="ac"/>
          <w:rFonts w:ascii="Tahoma" w:hAnsi="Tahoma" w:cs="Tahoma"/>
          <w:color w:val="555555"/>
          <w:sz w:val="32"/>
          <w:szCs w:val="32"/>
        </w:rPr>
        <w:t>Мудрость китайского мандарина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noProof/>
          <w:color w:val="00709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676525" cy="2676525"/>
            <wp:effectExtent l="19050" t="0" r="9525" b="0"/>
            <wp:wrapTight wrapText="bothSides">
              <wp:wrapPolygon edited="0">
                <wp:start x="-154" y="0"/>
                <wp:lineTo x="-154" y="21523"/>
                <wp:lineTo x="21677" y="21523"/>
                <wp:lineTo x="21677" y="0"/>
                <wp:lineTo x="-154" y="0"/>
              </wp:wrapPolygon>
            </wp:wrapTight>
            <wp:docPr id="2" name="Рисунок 1" descr="Мудрость мандарина. Задачи на смекалку с подвохом">
              <a:hlinkClick xmlns:a="http://schemas.openxmlformats.org/drawingml/2006/main" r:id="rId9" tooltip="&quot;Мудрость мандарина. Задачи на смекалку с подвох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ость мандарина. Задачи на смекалку с подвохом">
                      <a:hlinkClick r:id="rId9" tooltip="&quot;Мудрость мандарина. Задачи на смекалку с подвох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DF0">
        <w:rPr>
          <w:rFonts w:ascii="Tahoma" w:hAnsi="Tahoma" w:cs="Tahoma"/>
          <w:color w:val="555555"/>
        </w:rPr>
        <w:t>Один из провинциальных китайских мандаринов, обладая необыкновенным умом и способностям, пользовался большой популярность среди китайского народа, но при этом многие знатные китайцы ему завидовали и тайно ненавидели. И со временем, ненависти стало так много, что держать её в тайне было уже невозможно.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В результате, как это всегда бывает, умный и добрый мандарин стал не угоден еще и императору, ну а потом был отдан под суд, а судьи — это злейшие враги мандарина, которые во что бы то ни стало хотели его скорейшей смерти.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Вынести смертный приговор ничего не стоило, судьи были за одно, но объявить его публично, в присутствии народа, который так искренне был привязан к своему правителю — на это они не могли решиться.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Но делать надо было что-то, потому судьи, заранее решили между собой, что в день суда над мандарином, они объявят приговор следующего содержания: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«Товарищи, мы понимаем, что у вас одно отношение к мандарину, а у нас совсем противоположное,  но не смотря на это, приговор должен быть вынесен правильный, согласно закону. Мы предлагаем, чтобы сам подсудимый выбрал свою дальнейшую судьбу. Поэтому, мы возьмем две корзины, в каждую  из этих корзин положим по записке, на одной из которых будет написано слово «жизнь», а на другой — «смерть», и подсудимый, вытягивая одну из записок, назначит себе приговор».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Но, как известно, всё честно и красиво бывает только на словах. На самом то деле, судьи решили схитрить, написав на обоих записках слово «смерть», ведь судьи хотели только смерти мандарина.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И опять же, как всегда бывает, мандарину крупно повезло. Адвокату, который был назначен защищать его на суде, удалось узнать о том, что планируют сделать судьи. Но, к сожалению, адвокат сам не решился на следующем заседании разоблачить судей, потому как сделать это, все равно, что подписать себе смертный приговор. Поэтому он решил очистить свою совесть, рассказав мандарину о задумке судей.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Кажется, что исход данной истории очевиден. Однако, чудеса случаются, мандарин то был очень умным человеком! Не без труда ему пришла гениальная мысль в голову. Размышляя всю ночь, он придумал как выиграть суд, не раскрывая плана судей!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Настало утро дня суда. Толпа людей в ожидании приговора толпилась на площади. Судьи объявили приговор так как и собирались. Опустили в каждую из двух корзин по заранее приготовленной записке. Весь зал застыл в ожидании.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Мандарин уверенно подошел к судейскому столу, сунул руку в одну из урн, вытащил оттуда свернутую записку и …</w:t>
      </w:r>
    </w:p>
    <w:p w:rsidR="009E3381" w:rsidRPr="002B0DF0" w:rsidRDefault="009E3381" w:rsidP="009E3381">
      <w:pPr>
        <w:pStyle w:val="ab"/>
        <w:spacing w:before="0" w:beforeAutospacing="0" w:after="0" w:afterAutospacing="0"/>
        <w:rPr>
          <w:rFonts w:ascii="Tahoma" w:hAnsi="Tahoma" w:cs="Tahoma"/>
          <w:color w:val="555555"/>
        </w:rPr>
      </w:pPr>
      <w:r w:rsidRPr="002B0DF0">
        <w:rPr>
          <w:rFonts w:ascii="Tahoma" w:hAnsi="Tahoma" w:cs="Tahoma"/>
          <w:color w:val="555555"/>
        </w:rPr>
        <w:t>А вот тут история обрывается. Как вы думаете, что придумал мандарин?</w:t>
      </w:r>
    </w:p>
    <w:p w:rsidR="009E3381" w:rsidRDefault="009E3381" w:rsidP="009E3381"/>
    <w:p w:rsidR="009E3381" w:rsidRDefault="009E3381" w:rsidP="009E3381"/>
    <w:p w:rsidR="009E3381" w:rsidRPr="002B0DF0" w:rsidRDefault="009E3381" w:rsidP="009E3381">
      <w:pPr>
        <w:rPr>
          <w:sz w:val="24"/>
          <w:szCs w:val="24"/>
        </w:rPr>
      </w:pPr>
      <w:r w:rsidRPr="002B0DF0">
        <w:rPr>
          <w:rFonts w:ascii="Tahoma" w:hAnsi="Tahoma" w:cs="Tahoma"/>
          <w:color w:val="4B4B4B"/>
          <w:sz w:val="24"/>
          <w:szCs w:val="24"/>
          <w:shd w:val="clear" w:color="auto" w:fill="FFFFFF"/>
        </w:rPr>
        <w:t>Подсудимый, не долго думая, отправил вынутую записку в рот и … проглотил её. На удивлённые возгласы судей он спокойно ответил: — Моя судьба — теперь внутри ме</w:t>
      </w:r>
      <w:r>
        <w:rPr>
          <w:rFonts w:ascii="Tahoma" w:hAnsi="Tahoma" w:cs="Tahoma"/>
          <w:color w:val="4B4B4B"/>
          <w:sz w:val="24"/>
          <w:szCs w:val="24"/>
          <w:shd w:val="clear" w:color="auto" w:fill="FFFFFF"/>
        </w:rPr>
        <w:t xml:space="preserve">ня! </w:t>
      </w:r>
      <w:r>
        <w:rPr>
          <w:rFonts w:ascii="Tahoma" w:hAnsi="Tahoma" w:cs="Tahoma"/>
          <w:color w:val="4B4B4B"/>
          <w:sz w:val="24"/>
          <w:szCs w:val="24"/>
          <w:shd w:val="clear" w:color="auto" w:fill="FFFFFF"/>
        </w:rPr>
        <w:lastRenderedPageBreak/>
        <w:t>Если же вы хотите знать, ка</w:t>
      </w:r>
      <w:r w:rsidRPr="002B0DF0">
        <w:rPr>
          <w:rFonts w:ascii="Tahoma" w:hAnsi="Tahoma" w:cs="Tahoma"/>
          <w:color w:val="4B4B4B"/>
          <w:sz w:val="24"/>
          <w:szCs w:val="24"/>
          <w:shd w:val="clear" w:color="auto" w:fill="FFFFFF"/>
        </w:rPr>
        <w:t>кова она, то не угодно ли взять оставшуюся записку и посмотреть, что там написано. Если вы увидите там «жизнь», то я готов к смерти; если же там написано «смерть», то я имею право вернуться к пре</w:t>
      </w:r>
      <w:r>
        <w:rPr>
          <w:rFonts w:ascii="Tahoma" w:hAnsi="Tahoma" w:cs="Tahoma"/>
          <w:color w:val="4B4B4B"/>
          <w:sz w:val="24"/>
          <w:szCs w:val="24"/>
          <w:shd w:val="clear" w:color="auto" w:fill="FFFFFF"/>
        </w:rPr>
        <w:t>ж</w:t>
      </w:r>
      <w:r w:rsidRPr="002B0DF0">
        <w:rPr>
          <w:rFonts w:ascii="Tahoma" w:hAnsi="Tahoma" w:cs="Tahoma"/>
          <w:color w:val="4B4B4B"/>
          <w:sz w:val="24"/>
          <w:szCs w:val="24"/>
          <w:shd w:val="clear" w:color="auto" w:fill="FFFFFF"/>
        </w:rPr>
        <w:t>ней своей жизни! Судьи, придя в себя от изумления, поняли, что они одурачены и что все их планы пошли прахом. И лишь для того, чтобы не выдать себя с головой всем присутствующи</w:t>
      </w:r>
      <w:r>
        <w:rPr>
          <w:rFonts w:ascii="Tahoma" w:hAnsi="Tahoma" w:cs="Tahoma"/>
          <w:color w:val="4B4B4B"/>
          <w:sz w:val="24"/>
          <w:szCs w:val="24"/>
          <w:shd w:val="clear" w:color="auto" w:fill="FFFFFF"/>
        </w:rPr>
        <w:t>м, один из них вынул из урны ос</w:t>
      </w:r>
      <w:r w:rsidRPr="002B0DF0">
        <w:rPr>
          <w:rFonts w:ascii="Tahoma" w:hAnsi="Tahoma" w:cs="Tahoma"/>
          <w:color w:val="4B4B4B"/>
          <w:sz w:val="24"/>
          <w:szCs w:val="24"/>
          <w:shd w:val="clear" w:color="auto" w:fill="FFFFFF"/>
        </w:rPr>
        <w:t>тавшуюся записку и упавшим голосом прочитал (вы уже знаете, что) — Смерть! Неистовый восторг публики был ответом на это страшное слово, которое на этот раз должно быть понимаемо как «жизнь». Так иногда человек, способный правильно мыслить и учитывать не только те шансы, которые за него, но и те, которые всецело против него, может найти выход из безвыходного, казалось бы, положения.</w:t>
      </w: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№2</w:t>
      </w:r>
    </w:p>
    <w:p w:rsidR="009E3381" w:rsidRPr="00507F4A" w:rsidRDefault="009E3381" w:rsidP="009E3381">
      <w:pPr>
        <w:pStyle w:val="ab"/>
        <w:spacing w:before="0" w:beforeAutospacing="0" w:after="0" w:afterAutospacing="0"/>
        <w:rPr>
          <w:rStyle w:val="ac"/>
          <w:i w:val="0"/>
          <w:color w:val="555555"/>
          <w:sz w:val="36"/>
          <w:szCs w:val="36"/>
        </w:rPr>
      </w:pPr>
      <w:r w:rsidRPr="0003060A">
        <w:rPr>
          <w:rStyle w:val="ac"/>
          <w:b/>
          <w:color w:val="555555"/>
          <w:sz w:val="36"/>
          <w:szCs w:val="36"/>
        </w:rPr>
        <w:t>В)</w:t>
      </w:r>
      <w:r w:rsidRPr="00507F4A">
        <w:rPr>
          <w:rStyle w:val="ac"/>
          <w:color w:val="555555"/>
          <w:sz w:val="36"/>
          <w:szCs w:val="36"/>
        </w:rPr>
        <w:t>Мудрость китайского мандарина.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center"/>
        <w:rPr>
          <w:rStyle w:val="ac"/>
          <w:i w:val="0"/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А)</w:t>
      </w:r>
      <w:r w:rsidRPr="00507F4A">
        <w:rPr>
          <w:color w:val="555555"/>
          <w:sz w:val="36"/>
          <w:szCs w:val="36"/>
        </w:rPr>
        <w:t xml:space="preserve">Один из провинциальных китайских мандаринов, обладая необыкновенным умом, пользовался большой популярность среди народа,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Ж)</w:t>
      </w:r>
      <w:r w:rsidRPr="00507F4A">
        <w:rPr>
          <w:color w:val="555555"/>
          <w:sz w:val="36"/>
          <w:szCs w:val="36"/>
        </w:rPr>
        <w:t xml:space="preserve">но при этом многие знатные люди ему завидовали и тайно ненавидели.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Н)</w:t>
      </w:r>
      <w:r w:rsidRPr="00507F4A">
        <w:rPr>
          <w:color w:val="555555"/>
          <w:sz w:val="36"/>
          <w:szCs w:val="36"/>
        </w:rPr>
        <w:t>Со временем, ненависти стало так много, что держать её в тайне было уже невозможно.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Ы)</w:t>
      </w:r>
      <w:r w:rsidRPr="00507F4A">
        <w:rPr>
          <w:color w:val="555555"/>
          <w:sz w:val="36"/>
          <w:szCs w:val="36"/>
        </w:rPr>
        <w:t xml:space="preserve"> Умный и добрый мандарин стал не угоден еще и императору, ну а потом был отдан под суд.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Й)</w:t>
      </w:r>
      <w:r w:rsidRPr="00507F4A">
        <w:rPr>
          <w:color w:val="555555"/>
          <w:sz w:val="36"/>
          <w:szCs w:val="36"/>
        </w:rPr>
        <w:t>Вынести смертный приговор ничего не стоило, судьи были за одно, но объявить его публично они не решались.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С)</w:t>
      </w:r>
      <w:r w:rsidRPr="00507F4A">
        <w:rPr>
          <w:color w:val="555555"/>
          <w:sz w:val="36"/>
          <w:szCs w:val="36"/>
        </w:rPr>
        <w:t>Но делать надо было что-то, поэтому судьи заранее решили между собой,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В)</w:t>
      </w:r>
      <w:r w:rsidRPr="00507F4A">
        <w:rPr>
          <w:color w:val="555555"/>
          <w:sz w:val="36"/>
          <w:szCs w:val="36"/>
        </w:rPr>
        <w:t>что в день суда, они объявят приговор следующего содержания: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lastRenderedPageBreak/>
        <w:t>И)</w:t>
      </w:r>
      <w:r w:rsidRPr="00507F4A">
        <w:rPr>
          <w:color w:val="555555"/>
          <w:sz w:val="36"/>
          <w:szCs w:val="36"/>
        </w:rPr>
        <w:t xml:space="preserve">«Товарищи, мы понимаем, что у вас одно отношение к мандарину, а у нас совсем противоположное, но приговор должен быть вынесен правильный, согласно закону.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507F4A">
        <w:rPr>
          <w:color w:val="555555"/>
          <w:sz w:val="36"/>
          <w:szCs w:val="36"/>
        </w:rPr>
        <w:t xml:space="preserve">Д) Мы предлагаем подсудимомусамому выбрать судьбу.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Е)</w:t>
      </w:r>
      <w:r w:rsidRPr="00507F4A">
        <w:rPr>
          <w:color w:val="555555"/>
          <w:sz w:val="36"/>
          <w:szCs w:val="36"/>
        </w:rPr>
        <w:t>Возьмем две корзины, в каждую изних положим по записке, на одной из которых будет написано слово «жизнь», а на другой — «смерть», и подсудимый, вытягивая одну из записок, назначит себе приговор».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Т)</w:t>
      </w:r>
      <w:r w:rsidRPr="00507F4A">
        <w:rPr>
          <w:color w:val="555555"/>
          <w:sz w:val="36"/>
          <w:szCs w:val="36"/>
        </w:rPr>
        <w:t>Судьи решили схитрить, и написали на обеих записках слово «смерть».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Е)</w:t>
      </w:r>
      <w:r w:rsidRPr="00507F4A">
        <w:rPr>
          <w:color w:val="555555"/>
          <w:sz w:val="36"/>
          <w:szCs w:val="36"/>
        </w:rPr>
        <w:t>Мандарину</w:t>
      </w:r>
      <w:r>
        <w:rPr>
          <w:color w:val="555555"/>
          <w:sz w:val="36"/>
          <w:szCs w:val="36"/>
        </w:rPr>
        <w:t xml:space="preserve"> </w:t>
      </w:r>
      <w:r w:rsidRPr="00507F4A">
        <w:rPr>
          <w:color w:val="555555"/>
          <w:sz w:val="36"/>
          <w:szCs w:val="36"/>
        </w:rPr>
        <w:t xml:space="preserve">повезло,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Л)</w:t>
      </w:r>
      <w:r w:rsidRPr="00507F4A">
        <w:rPr>
          <w:color w:val="555555"/>
          <w:sz w:val="36"/>
          <w:szCs w:val="36"/>
        </w:rPr>
        <w:t xml:space="preserve">потому что адвокату, который был назначен защищать его на суде, удалось узнать о том, что планируют сделать судьи.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Ь)</w:t>
      </w:r>
      <w:r w:rsidRPr="00507F4A">
        <w:rPr>
          <w:color w:val="555555"/>
          <w:sz w:val="36"/>
          <w:szCs w:val="36"/>
        </w:rPr>
        <w:t xml:space="preserve">Ксожалению, адвокат сам не решился на следующем заседании разоблачить судей,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8.</w:t>
      </w:r>
      <w:r w:rsidRPr="00507F4A">
        <w:rPr>
          <w:color w:val="555555"/>
          <w:sz w:val="36"/>
          <w:szCs w:val="36"/>
        </w:rPr>
        <w:t>поэтому он решил очистить свою совесть, рассказав мандарину о задумке судей.</w:t>
      </w:r>
    </w:p>
    <w:p w:rsidR="009E3381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9.</w:t>
      </w:r>
      <w:r w:rsidRPr="00507F4A">
        <w:rPr>
          <w:color w:val="555555"/>
          <w:sz w:val="36"/>
          <w:szCs w:val="36"/>
        </w:rPr>
        <w:t>Кажется, что исход данной истории очевиден.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1.</w:t>
      </w:r>
      <w:r w:rsidRPr="00507F4A">
        <w:rPr>
          <w:color w:val="555555"/>
          <w:sz w:val="36"/>
          <w:szCs w:val="36"/>
        </w:rPr>
        <w:t xml:space="preserve"> Однако чудеса случаются, мандарин был очень умным человеком!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2.</w:t>
      </w:r>
      <w:r w:rsidRPr="00507F4A">
        <w:rPr>
          <w:color w:val="555555"/>
          <w:sz w:val="36"/>
          <w:szCs w:val="36"/>
        </w:rPr>
        <w:t xml:space="preserve">Не без труда ему пришла гениальная мысль в голову.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lastRenderedPageBreak/>
        <w:t>9.</w:t>
      </w:r>
      <w:r w:rsidRPr="00507F4A">
        <w:rPr>
          <w:color w:val="555555"/>
          <w:sz w:val="36"/>
          <w:szCs w:val="36"/>
        </w:rPr>
        <w:t>Размышляя всю ночь, он придумал как выиграть суд, не раскрывая плана судей!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8.</w:t>
      </w:r>
      <w:r w:rsidRPr="00507F4A">
        <w:rPr>
          <w:color w:val="555555"/>
          <w:sz w:val="36"/>
          <w:szCs w:val="36"/>
        </w:rPr>
        <w:t xml:space="preserve">Настало утро дня суда. Толпа людей в ожидании приговора толпилась на площади. 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5.</w:t>
      </w:r>
      <w:r w:rsidRPr="00507F4A">
        <w:rPr>
          <w:color w:val="555555"/>
          <w:sz w:val="36"/>
          <w:szCs w:val="36"/>
        </w:rPr>
        <w:t>Судьи объявили приговор так, как и собирались. Опустили в каждую из двух корзин по заранее приготовленной записке.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9.</w:t>
      </w:r>
      <w:r w:rsidRPr="00507F4A">
        <w:rPr>
          <w:color w:val="555555"/>
          <w:sz w:val="36"/>
          <w:szCs w:val="36"/>
        </w:rPr>
        <w:t xml:space="preserve"> Весь зал застыл в ожидании.</w:t>
      </w:r>
    </w:p>
    <w:p w:rsidR="009E3381" w:rsidRPr="00507F4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3060A">
        <w:rPr>
          <w:b/>
          <w:color w:val="555555"/>
          <w:sz w:val="36"/>
          <w:szCs w:val="36"/>
        </w:rPr>
        <w:t>6.</w:t>
      </w:r>
      <w:r w:rsidRPr="00507F4A">
        <w:rPr>
          <w:color w:val="555555"/>
          <w:sz w:val="36"/>
          <w:szCs w:val="36"/>
        </w:rPr>
        <w:t>Мандарин уверенно подошел к судейскому столу, сунул руку в одну из корзин, вытащил оттуда свернутую записку</w:t>
      </w:r>
    </w:p>
    <w:p w:rsidR="009E3381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507F4A">
        <w:rPr>
          <w:color w:val="555555"/>
          <w:sz w:val="36"/>
          <w:szCs w:val="36"/>
        </w:rPr>
        <w:t xml:space="preserve"> и …</w:t>
      </w:r>
      <w:r>
        <w:rPr>
          <w:color w:val="555555"/>
          <w:sz w:val="36"/>
          <w:szCs w:val="36"/>
        </w:rPr>
        <w:t>……</w:t>
      </w:r>
    </w:p>
    <w:p w:rsidR="009E3381" w:rsidRPr="0003060A" w:rsidRDefault="009E3381" w:rsidP="009E3381">
      <w:pPr>
        <w:pStyle w:val="ab"/>
        <w:spacing w:before="0" w:beforeAutospacing="0" w:after="0" w:afterAutospacing="0"/>
        <w:jc w:val="both"/>
        <w:rPr>
          <w:color w:val="555555"/>
          <w:sz w:val="36"/>
          <w:szCs w:val="36"/>
        </w:rPr>
      </w:pPr>
    </w:p>
    <w:p w:rsidR="009E3381" w:rsidRPr="00507F4A" w:rsidRDefault="009E3381" w:rsidP="009E3381">
      <w:pPr>
        <w:spacing w:after="0" w:line="240" w:lineRule="auto"/>
        <w:jc w:val="both"/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03060A">
        <w:rPr>
          <w:rFonts w:ascii="Times New Roman" w:hAnsi="Times New Roman" w:cs="Times New Roman"/>
          <w:b/>
          <w:color w:val="4B4B4B"/>
          <w:sz w:val="36"/>
          <w:szCs w:val="36"/>
          <w:shd w:val="clear" w:color="auto" w:fill="FFFFFF"/>
        </w:rPr>
        <w:t>3.</w:t>
      </w:r>
      <w:r w:rsidRPr="00507F4A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Судьи поняли, что они одурачены и, чтобы не выдать себя с головой всем присутствующим, </w:t>
      </w:r>
    </w:p>
    <w:p w:rsidR="009E3381" w:rsidRPr="00507F4A" w:rsidRDefault="009E3381" w:rsidP="009E3381">
      <w:pPr>
        <w:spacing w:after="0" w:line="240" w:lineRule="auto"/>
        <w:jc w:val="both"/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</w:p>
    <w:p w:rsidR="009E3381" w:rsidRPr="00507F4A" w:rsidRDefault="009E3381" w:rsidP="009E3381">
      <w:pPr>
        <w:spacing w:after="0" w:line="240" w:lineRule="auto"/>
        <w:jc w:val="both"/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03060A">
        <w:rPr>
          <w:rFonts w:ascii="Times New Roman" w:hAnsi="Times New Roman" w:cs="Times New Roman"/>
          <w:b/>
          <w:color w:val="4B4B4B"/>
          <w:sz w:val="36"/>
          <w:szCs w:val="36"/>
          <w:shd w:val="clear" w:color="auto" w:fill="FFFFFF"/>
        </w:rPr>
        <w:t>9.</w:t>
      </w:r>
      <w:r w:rsidRPr="00507F4A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Народ ликовал!</w:t>
      </w:r>
    </w:p>
    <w:p w:rsidR="009E3381" w:rsidRDefault="009E3381" w:rsidP="009E33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7F4A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Иногда человек, способный правильно мыслить и учитывать шансы за и против, может найти выход из безвыходного, казалось бы, положения.</w:t>
      </w:r>
    </w:p>
    <w:p w:rsidR="009E3381" w:rsidRPr="0076543E" w:rsidRDefault="009E3381" w:rsidP="009E3381">
      <w:pPr>
        <w:rPr>
          <w:rFonts w:ascii="Times New Roman" w:hAnsi="Times New Roman" w:cs="Times New Roman"/>
          <w:sz w:val="36"/>
          <w:szCs w:val="36"/>
        </w:rPr>
      </w:pPr>
    </w:p>
    <w:p w:rsidR="009E3381" w:rsidRDefault="009E3381" w:rsidP="009E338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E3381" w:rsidRPr="0076543E" w:rsidRDefault="00C71A6F" w:rsidP="009E338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1190625</wp:posOffset>
            </wp:positionV>
            <wp:extent cx="2200275" cy="2028825"/>
            <wp:effectExtent l="19050" t="0" r="9525" b="0"/>
            <wp:wrapSquare wrapText="bothSides"/>
            <wp:docPr id="6" name="Рисунок 3" descr="C:\BES\БЕС\6 класс\откр урок 6М ноябрь 2021\17-11-2021_10-11-45\Screenshot_20211114-181902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ES\БЕС\6 класс\откр урок 6М ноябрь 2021\17-11-2021_10-11-45\Screenshot_20211114-181902__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381" w:rsidRPr="0076543E">
        <w:rPr>
          <w:rFonts w:ascii="Times New Roman" w:hAnsi="Times New Roman" w:cs="Times New Roman"/>
          <w:b/>
          <w:sz w:val="36"/>
          <w:szCs w:val="36"/>
        </w:rPr>
        <w:t xml:space="preserve">Логика </w:t>
      </w:r>
      <w:r w:rsidR="009E3381">
        <w:rPr>
          <w:rFonts w:ascii="Times New Roman" w:hAnsi="Times New Roman" w:cs="Times New Roman"/>
          <w:sz w:val="36"/>
          <w:szCs w:val="36"/>
        </w:rPr>
        <w:t>помогает выстраивать информацию в нужном порядке, доказывать истинные суждения, учит мыслить лаконично, чётко, правильно.</w:t>
      </w: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</w:p>
    <w:p w:rsidR="009E3381" w:rsidRDefault="009E3381" w:rsidP="00AA41D9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E3381" w:rsidRDefault="009E3381" w:rsidP="009E338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50165</wp:posOffset>
            </wp:positionV>
            <wp:extent cx="2449830" cy="2476500"/>
            <wp:effectExtent l="19050" t="0" r="7620" b="0"/>
            <wp:wrapSquare wrapText="bothSides"/>
            <wp:docPr id="5" name="Рисунок 2" descr="C:\BES\БЕС\6 класс\откр урок 6М ноябрь 2021\17-11-2021_10-11-45\Screenshot_20211114-181112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ES\БЕС\6 класс\откр урок 6М ноябрь 2021\17-11-2021_10-11-45\Screenshot_20211114-181112__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-718185</wp:posOffset>
            </wp:positionV>
            <wp:extent cx="2133600" cy="2667000"/>
            <wp:effectExtent l="19050" t="0" r="0" b="0"/>
            <wp:wrapTight wrapText="bothSides">
              <wp:wrapPolygon edited="0">
                <wp:start x="-193" y="0"/>
                <wp:lineTo x="-193" y="21446"/>
                <wp:lineTo x="21600" y="21446"/>
                <wp:lineTo x="21600" y="0"/>
                <wp:lineTo x="-193" y="0"/>
              </wp:wrapPolygon>
            </wp:wrapTight>
            <wp:docPr id="3" name="Рисунок 1" descr="C:\BES\БЕС\6 класс\откр урок 6М ноябрь 2021\17-11-2021_10-11-45\Screenshot_20211114-180148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S\БЕС\6 класс\откр урок 6М ноябрь 2021\17-11-2021_10-11-45\Screenshot_20211114-180148__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196850</wp:posOffset>
            </wp:positionV>
            <wp:extent cx="3152775" cy="3943350"/>
            <wp:effectExtent l="19050" t="0" r="9525" b="0"/>
            <wp:wrapSquare wrapText="bothSides"/>
            <wp:docPr id="9" name="Рисунок 5" descr="C:\BES\БЕС\6 класс\откр урок 6М ноябрь 2021\17-11-2021_10-14-51\0640deaca8d2a72b6ce31492c6628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BES\БЕС\6 класс\откр урок 6М ноябрь 2021\17-11-2021_10-14-51\0640deaca8d2a72b6ce31492c66288fd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81" w:rsidRDefault="009E3381" w:rsidP="009E33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845820</wp:posOffset>
            </wp:positionV>
            <wp:extent cx="2814320" cy="3448050"/>
            <wp:effectExtent l="19050" t="0" r="5080" b="0"/>
            <wp:wrapTight wrapText="bothSides">
              <wp:wrapPolygon edited="0">
                <wp:start x="-146" y="0"/>
                <wp:lineTo x="-146" y="21481"/>
                <wp:lineTo x="21639" y="21481"/>
                <wp:lineTo x="21639" y="0"/>
                <wp:lineTo x="-146" y="0"/>
              </wp:wrapPolygon>
            </wp:wrapTight>
            <wp:docPr id="8" name="Рисунок 7" descr="C:\BES\БЕС\6 класс\откр урок 6М ноябрь 2021\17-11-2021_10-14-51\dvoynoy_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BES\БЕС\6 класс\откр урок 6М ноябрь 2021\17-11-2021_10-14-51\dvoynoy_portret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-2562860</wp:posOffset>
            </wp:positionH>
            <wp:positionV relativeFrom="paragraph">
              <wp:posOffset>307340</wp:posOffset>
            </wp:positionV>
            <wp:extent cx="3324225" cy="4219575"/>
            <wp:effectExtent l="19050" t="0" r="9525" b="0"/>
            <wp:wrapTight wrapText="bothSides">
              <wp:wrapPolygon edited="0">
                <wp:start x="-124" y="0"/>
                <wp:lineTo x="-124" y="21551"/>
                <wp:lineTo x="21662" y="21551"/>
                <wp:lineTo x="21662" y="0"/>
                <wp:lineTo x="-12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81" w:rsidRDefault="009E3381" w:rsidP="009E3381">
      <w:pPr>
        <w:rPr>
          <w:noProof/>
        </w:rPr>
      </w:pPr>
    </w:p>
    <w:p w:rsidR="009E3381" w:rsidRDefault="009E3381" w:rsidP="009E3381">
      <w:pPr>
        <w:rPr>
          <w:noProof/>
        </w:rPr>
      </w:pPr>
    </w:p>
    <w:p w:rsidR="009E3381" w:rsidRDefault="009E3381" w:rsidP="009E3381"/>
    <w:p w:rsidR="009E3381" w:rsidRDefault="009E3381" w:rsidP="009E3381"/>
    <w:p w:rsidR="009873FF" w:rsidRDefault="009E3381" w:rsidP="009873FF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129540</wp:posOffset>
            </wp:positionV>
            <wp:extent cx="3590925" cy="3590925"/>
            <wp:effectExtent l="19050" t="0" r="9525" b="0"/>
            <wp:wrapTight wrapText="bothSides">
              <wp:wrapPolygon edited="0">
                <wp:start x="-115" y="0"/>
                <wp:lineTo x="-115" y="21543"/>
                <wp:lineTo x="21657" y="21543"/>
                <wp:lineTo x="21657" y="0"/>
                <wp:lineTo x="-115" y="0"/>
              </wp:wrapPolygon>
            </wp:wrapTight>
            <wp:docPr id="10" name="Рисунок 6" descr="C:\BES\БЕС\6 класс\откр урок 6М ноябрь 2021\17-11-2021_10-14-51\1422548457_illyuzornyy-syurrealiz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BES\БЕС\6 класс\откр урок 6М ноябрь 2021\17-11-2021_10-14-51\1422548457_illyuzornyy-syurrealizm-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3FF">
        <w:t xml:space="preserve">Приложение №4 </w:t>
      </w:r>
    </w:p>
    <w:p w:rsidR="009873FF" w:rsidRDefault="009873FF" w:rsidP="009873FF">
      <w:r>
        <w:t>Два  фрагмента из фильма «Каменская»</w:t>
      </w:r>
    </w:p>
    <w:p w:rsidR="009873FF" w:rsidRDefault="009873FF" w:rsidP="009873FF">
      <w:pPr>
        <w:pStyle w:val="a3"/>
        <w:numPr>
          <w:ilvl w:val="0"/>
          <w:numId w:val="2"/>
        </w:numPr>
      </w:pPr>
      <w:r>
        <w:t>Где Каменская рисует схемы</w:t>
      </w:r>
    </w:p>
    <w:p w:rsidR="009873FF" w:rsidRDefault="009873FF" w:rsidP="009873FF">
      <w:pPr>
        <w:pStyle w:val="a3"/>
        <w:numPr>
          <w:ilvl w:val="0"/>
          <w:numId w:val="2"/>
        </w:numPr>
      </w:pPr>
      <w:r>
        <w:t>Где Каменская и Колобок разоблачают чиновника от науки (обратная петля)</w:t>
      </w:r>
    </w:p>
    <w:p w:rsidR="009873FF" w:rsidRPr="009873FF" w:rsidRDefault="009873FF" w:rsidP="009873FF">
      <w:pPr>
        <w:ind w:left="360"/>
      </w:pPr>
    </w:p>
    <w:sectPr w:rsidR="009873FF" w:rsidRPr="009873FF" w:rsidSect="00F7177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3E" w:rsidRDefault="00680F3E" w:rsidP="003D54DF">
      <w:pPr>
        <w:spacing w:after="0" w:line="240" w:lineRule="auto"/>
      </w:pPr>
      <w:r>
        <w:separator/>
      </w:r>
    </w:p>
  </w:endnote>
  <w:endnote w:type="continuationSeparator" w:id="1">
    <w:p w:rsidR="00680F3E" w:rsidRDefault="00680F3E" w:rsidP="003D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3E" w:rsidRDefault="00680F3E" w:rsidP="003D54DF">
      <w:pPr>
        <w:spacing w:after="0" w:line="240" w:lineRule="auto"/>
      </w:pPr>
      <w:r>
        <w:separator/>
      </w:r>
    </w:p>
  </w:footnote>
  <w:footnote w:type="continuationSeparator" w:id="1">
    <w:p w:rsidR="00680F3E" w:rsidRDefault="00680F3E" w:rsidP="003D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E77"/>
    <w:multiLevelType w:val="hybridMultilevel"/>
    <w:tmpl w:val="61322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A70"/>
    <w:multiLevelType w:val="hybridMultilevel"/>
    <w:tmpl w:val="11D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6B4"/>
    <w:rsid w:val="000E1310"/>
    <w:rsid w:val="00130C8E"/>
    <w:rsid w:val="00206002"/>
    <w:rsid w:val="002669C0"/>
    <w:rsid w:val="00277FD0"/>
    <w:rsid w:val="002C3601"/>
    <w:rsid w:val="002E0140"/>
    <w:rsid w:val="00306271"/>
    <w:rsid w:val="003D54DF"/>
    <w:rsid w:val="003F7598"/>
    <w:rsid w:val="00456F90"/>
    <w:rsid w:val="004679CF"/>
    <w:rsid w:val="004F16FE"/>
    <w:rsid w:val="005E49AF"/>
    <w:rsid w:val="006669DD"/>
    <w:rsid w:val="00680F3E"/>
    <w:rsid w:val="006A360E"/>
    <w:rsid w:val="006C0774"/>
    <w:rsid w:val="00720526"/>
    <w:rsid w:val="008359F7"/>
    <w:rsid w:val="00851C98"/>
    <w:rsid w:val="008537A0"/>
    <w:rsid w:val="00862FA7"/>
    <w:rsid w:val="008E458D"/>
    <w:rsid w:val="00916D30"/>
    <w:rsid w:val="00931037"/>
    <w:rsid w:val="009873FF"/>
    <w:rsid w:val="009B04BC"/>
    <w:rsid w:val="009C5542"/>
    <w:rsid w:val="009E3381"/>
    <w:rsid w:val="00A50C14"/>
    <w:rsid w:val="00A534A3"/>
    <w:rsid w:val="00A70994"/>
    <w:rsid w:val="00A9278D"/>
    <w:rsid w:val="00AA41D9"/>
    <w:rsid w:val="00AD76FA"/>
    <w:rsid w:val="00AF1C43"/>
    <w:rsid w:val="00B85A7F"/>
    <w:rsid w:val="00BD3BC2"/>
    <w:rsid w:val="00BE1CDC"/>
    <w:rsid w:val="00C236B4"/>
    <w:rsid w:val="00C71A6F"/>
    <w:rsid w:val="00CC4916"/>
    <w:rsid w:val="00CE7021"/>
    <w:rsid w:val="00D403DB"/>
    <w:rsid w:val="00D73666"/>
    <w:rsid w:val="00D87554"/>
    <w:rsid w:val="00DD278B"/>
    <w:rsid w:val="00DE0963"/>
    <w:rsid w:val="00E1579D"/>
    <w:rsid w:val="00E21AC0"/>
    <w:rsid w:val="00E3516C"/>
    <w:rsid w:val="00E530B6"/>
    <w:rsid w:val="00E63DB3"/>
    <w:rsid w:val="00F60749"/>
    <w:rsid w:val="00F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E45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5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4DF"/>
  </w:style>
  <w:style w:type="paragraph" w:styleId="a9">
    <w:name w:val="footer"/>
    <w:basedOn w:val="a"/>
    <w:link w:val="aa"/>
    <w:uiPriority w:val="99"/>
    <w:semiHidden/>
    <w:unhideWhenUsed/>
    <w:rsid w:val="003D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4DF"/>
  </w:style>
  <w:style w:type="paragraph" w:styleId="ab">
    <w:name w:val="Normal (Web)"/>
    <w:basedOn w:val="a"/>
    <w:uiPriority w:val="99"/>
    <w:unhideWhenUsed/>
    <w:rsid w:val="009E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E33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udoff.net/blog/wp-content/uploads/2011/01/mudrost-mandarina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79028075196</dc:creator>
  <cp:keywords/>
  <dc:description/>
  <cp:lastModifiedBy>Elena Nikitina</cp:lastModifiedBy>
  <cp:revision>39</cp:revision>
  <dcterms:created xsi:type="dcterms:W3CDTF">2021-11-03T03:33:00Z</dcterms:created>
  <dcterms:modified xsi:type="dcterms:W3CDTF">2022-08-04T04:02:00Z</dcterms:modified>
</cp:coreProperties>
</file>