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84" w:rsidRDefault="00535333">
      <w:pPr>
        <w:spacing w:after="2563" w:line="250" w:lineRule="auto"/>
        <w:ind w:left="4094" w:hanging="3228"/>
      </w:pPr>
      <w:r>
        <w:rPr>
          <w:rFonts w:ascii="Arial" w:eastAsia="Arial" w:hAnsi="Arial" w:cs="Arial"/>
          <w:sz w:val="110"/>
        </w:rPr>
        <w:t>Особенности работы инструктора по детскому фитнесу</w:t>
      </w:r>
    </w:p>
    <w:p w:rsidR="000E4384" w:rsidRDefault="00535333">
      <w:pPr>
        <w:spacing w:after="505"/>
        <w:ind w:right="746"/>
        <w:jc w:val="right"/>
      </w:pPr>
      <w:r>
        <w:rPr>
          <w:rFonts w:ascii="Arial" w:eastAsia="Arial" w:hAnsi="Arial" w:cs="Arial"/>
          <w:sz w:val="37"/>
        </w:rPr>
        <w:t xml:space="preserve">Автор: Антонцева Анастасия </w:t>
      </w:r>
    </w:p>
    <w:p w:rsidR="000E4384" w:rsidRDefault="00535333">
      <w:pPr>
        <w:spacing w:after="0" w:line="296" w:lineRule="auto"/>
        <w:ind w:left="12876" w:hanging="1196"/>
      </w:pPr>
      <w:r>
        <w:rPr>
          <w:rFonts w:ascii="Arial" w:eastAsia="Arial" w:hAnsi="Arial" w:cs="Arial"/>
          <w:i/>
          <w:sz w:val="37"/>
        </w:rPr>
        <w:t xml:space="preserve">(танцевальный художник, хореограф,   учитель физической культуры, </w:t>
      </w:r>
    </w:p>
    <w:p w:rsidR="000E4384" w:rsidRDefault="00535333">
      <w:pPr>
        <w:spacing w:after="116" w:line="296" w:lineRule="auto"/>
        <w:ind w:left="13100" w:hanging="442"/>
      </w:pPr>
      <w:r>
        <w:rPr>
          <w:rFonts w:ascii="Arial" w:eastAsia="Arial" w:hAnsi="Arial" w:cs="Arial"/>
          <w:i/>
          <w:sz w:val="37"/>
        </w:rPr>
        <w:t xml:space="preserve">педагог по телесным практикам   педагог по танцу и движению  </w:t>
      </w:r>
    </w:p>
    <w:p w:rsidR="000E4384" w:rsidRDefault="00535333">
      <w:pPr>
        <w:spacing w:after="0"/>
        <w:ind w:right="746"/>
        <w:jc w:val="right"/>
      </w:pPr>
      <w:r>
        <w:rPr>
          <w:rFonts w:ascii="Arial" w:eastAsia="Arial" w:hAnsi="Arial" w:cs="Arial"/>
          <w:i/>
          <w:sz w:val="37"/>
        </w:rPr>
        <w:t>для детей с ограниченными возможностями)</w:t>
      </w:r>
      <w:r>
        <w:rPr>
          <w:rFonts w:ascii="Arial" w:eastAsia="Arial" w:hAnsi="Arial" w:cs="Arial"/>
          <w:sz w:val="44"/>
        </w:rPr>
        <w:t xml:space="preserve"> </w:t>
      </w:r>
    </w:p>
    <w:p w:rsidR="000E4384" w:rsidRDefault="00535333">
      <w:pPr>
        <w:pStyle w:val="1"/>
        <w:spacing w:after="0"/>
        <w:ind w:left="766"/>
      </w:pPr>
      <w:r>
        <w:t>Содержание</w:t>
      </w:r>
    </w:p>
    <w:p w:rsidR="000E4384" w:rsidRDefault="00535333">
      <w:pPr>
        <w:spacing w:after="243"/>
        <w:ind w:left="766" w:hanging="10"/>
      </w:pPr>
      <w:r>
        <w:rPr>
          <w:rFonts w:ascii="Arial" w:eastAsia="Arial" w:hAnsi="Arial" w:cs="Arial"/>
          <w:b/>
          <w:sz w:val="41"/>
        </w:rPr>
        <w:t>Введение</w:t>
      </w:r>
    </w:p>
    <w:p w:rsidR="000E4384" w:rsidRDefault="00535333">
      <w:pPr>
        <w:numPr>
          <w:ilvl w:val="0"/>
          <w:numId w:val="1"/>
        </w:numPr>
        <w:spacing w:after="308" w:line="257" w:lineRule="auto"/>
        <w:ind w:right="1094" w:hanging="490"/>
        <w:jc w:val="both"/>
      </w:pPr>
      <w:r>
        <w:rPr>
          <w:rFonts w:ascii="Arial" w:eastAsia="Arial" w:hAnsi="Arial" w:cs="Arial"/>
          <w:sz w:val="41"/>
        </w:rPr>
        <w:t xml:space="preserve">Концепция детского фитнеса </w:t>
      </w:r>
    </w:p>
    <w:p w:rsidR="000E4384" w:rsidRDefault="00535333">
      <w:pPr>
        <w:numPr>
          <w:ilvl w:val="0"/>
          <w:numId w:val="1"/>
        </w:numPr>
        <w:spacing w:after="254" w:line="257" w:lineRule="auto"/>
        <w:ind w:right="1094" w:hanging="490"/>
        <w:jc w:val="both"/>
      </w:pPr>
      <w:r>
        <w:rPr>
          <w:rFonts w:ascii="Arial" w:eastAsia="Arial" w:hAnsi="Arial" w:cs="Arial"/>
          <w:sz w:val="41"/>
        </w:rPr>
        <w:t xml:space="preserve">Градация возрастных категорий </w:t>
      </w:r>
    </w:p>
    <w:p w:rsidR="000E4384" w:rsidRDefault="00535333">
      <w:pPr>
        <w:numPr>
          <w:ilvl w:val="0"/>
          <w:numId w:val="1"/>
        </w:numPr>
        <w:spacing w:after="254" w:line="257" w:lineRule="auto"/>
        <w:ind w:right="1094" w:hanging="490"/>
        <w:jc w:val="both"/>
      </w:pPr>
      <w:r>
        <w:rPr>
          <w:rFonts w:ascii="Arial" w:eastAsia="Arial" w:hAnsi="Arial" w:cs="Arial"/>
          <w:sz w:val="41"/>
        </w:rPr>
        <w:t xml:space="preserve">Принципы, методы и структура построения детской тренировки </w:t>
      </w:r>
    </w:p>
    <w:p w:rsidR="000E4384" w:rsidRDefault="00535333">
      <w:pPr>
        <w:spacing w:after="243"/>
        <w:ind w:left="766" w:hanging="10"/>
      </w:pPr>
      <w:r>
        <w:rPr>
          <w:rFonts w:ascii="Arial" w:eastAsia="Arial" w:hAnsi="Arial" w:cs="Arial"/>
          <w:b/>
          <w:sz w:val="41"/>
        </w:rPr>
        <w:lastRenderedPageBreak/>
        <w:t>Детский фитнес 3-6 лет</w:t>
      </w:r>
    </w:p>
    <w:p w:rsidR="000E4384" w:rsidRDefault="00535333">
      <w:pPr>
        <w:spacing w:after="254" w:line="257" w:lineRule="auto"/>
        <w:ind w:left="766" w:right="1094" w:hanging="10"/>
        <w:jc w:val="both"/>
      </w:pPr>
      <w:r>
        <w:rPr>
          <w:rFonts w:ascii="Arial" w:eastAsia="Arial" w:hAnsi="Arial" w:cs="Arial"/>
          <w:sz w:val="30"/>
        </w:rPr>
        <w:t>•</w:t>
      </w:r>
      <w:r>
        <w:rPr>
          <w:rFonts w:ascii="Arial" w:eastAsia="Arial" w:hAnsi="Arial" w:cs="Arial"/>
          <w:sz w:val="41"/>
        </w:rPr>
        <w:t xml:space="preserve">Анатомо-физиологические особенности детей данной возрастной категории; </w:t>
      </w:r>
    </w:p>
    <w:p w:rsidR="000E4384" w:rsidRDefault="00535333">
      <w:pPr>
        <w:spacing w:after="254" w:line="257" w:lineRule="auto"/>
        <w:ind w:left="1015" w:right="1094" w:hanging="259"/>
        <w:jc w:val="both"/>
      </w:pPr>
      <w:r>
        <w:rPr>
          <w:rFonts w:ascii="Arial" w:eastAsia="Arial" w:hAnsi="Arial" w:cs="Arial"/>
          <w:sz w:val="30"/>
        </w:rPr>
        <w:t>•</w:t>
      </w:r>
      <w:r>
        <w:rPr>
          <w:rFonts w:ascii="Arial" w:eastAsia="Arial" w:hAnsi="Arial" w:cs="Arial"/>
          <w:sz w:val="41"/>
        </w:rPr>
        <w:t xml:space="preserve">Разбор упражнений на развитие ритма и темпа: музыкальные игры, ритмические упражнения; </w:t>
      </w:r>
    </w:p>
    <w:p w:rsidR="000E4384" w:rsidRDefault="00535333">
      <w:pPr>
        <w:spacing w:after="254" w:line="257" w:lineRule="auto"/>
        <w:ind w:left="766" w:hanging="10"/>
        <w:jc w:val="both"/>
      </w:pPr>
      <w:r>
        <w:rPr>
          <w:rFonts w:ascii="Arial" w:eastAsia="Arial" w:hAnsi="Arial" w:cs="Arial"/>
          <w:sz w:val="30"/>
        </w:rPr>
        <w:t>•</w:t>
      </w:r>
      <w:r>
        <w:rPr>
          <w:rFonts w:ascii="Arial" w:eastAsia="Arial" w:hAnsi="Arial" w:cs="Arial"/>
          <w:sz w:val="41"/>
        </w:rPr>
        <w:t xml:space="preserve">Методы построения танцевальных уроков: танцевальные шаги, соединения в комбинации; </w:t>
      </w:r>
    </w:p>
    <w:p w:rsidR="000E4384" w:rsidRDefault="00535333">
      <w:pPr>
        <w:spacing w:after="254" w:line="257" w:lineRule="auto"/>
        <w:ind w:left="766" w:right="1094" w:hanging="10"/>
        <w:jc w:val="both"/>
      </w:pPr>
      <w:r>
        <w:rPr>
          <w:rFonts w:ascii="Arial" w:eastAsia="Arial" w:hAnsi="Arial" w:cs="Arial"/>
          <w:sz w:val="30"/>
        </w:rPr>
        <w:t>•</w:t>
      </w:r>
      <w:r>
        <w:rPr>
          <w:rFonts w:ascii="Arial" w:eastAsia="Arial" w:hAnsi="Arial" w:cs="Arial"/>
          <w:sz w:val="41"/>
        </w:rPr>
        <w:t xml:space="preserve">Гимнастика: ходьба, бег, прыжки строевые и общеразвивающие упражнения; </w:t>
      </w:r>
    </w:p>
    <w:p w:rsidR="000E4384" w:rsidRDefault="00535333">
      <w:pPr>
        <w:spacing w:after="254" w:line="257" w:lineRule="auto"/>
        <w:ind w:left="766" w:right="1094" w:hanging="10"/>
        <w:jc w:val="both"/>
      </w:pPr>
      <w:r>
        <w:rPr>
          <w:rFonts w:ascii="Arial" w:eastAsia="Arial" w:hAnsi="Arial" w:cs="Arial"/>
          <w:sz w:val="30"/>
        </w:rPr>
        <w:t>•</w:t>
      </w:r>
      <w:r>
        <w:rPr>
          <w:rFonts w:ascii="Arial" w:eastAsia="Arial" w:hAnsi="Arial" w:cs="Arial"/>
          <w:sz w:val="41"/>
        </w:rPr>
        <w:t xml:space="preserve">Фитбол - пластика; </w:t>
      </w:r>
    </w:p>
    <w:p w:rsidR="000E4384" w:rsidRDefault="00535333">
      <w:pPr>
        <w:spacing w:after="254" w:line="257" w:lineRule="auto"/>
        <w:ind w:left="766" w:right="1094" w:hanging="10"/>
        <w:jc w:val="both"/>
      </w:pPr>
      <w:r>
        <w:rPr>
          <w:rFonts w:ascii="Arial" w:eastAsia="Arial" w:hAnsi="Arial" w:cs="Arial"/>
          <w:sz w:val="30"/>
        </w:rPr>
        <w:t>•</w:t>
      </w:r>
      <w:r>
        <w:rPr>
          <w:rFonts w:ascii="Arial" w:eastAsia="Arial" w:hAnsi="Arial" w:cs="Arial"/>
          <w:sz w:val="41"/>
        </w:rPr>
        <w:t xml:space="preserve">Подвижные игры и эстафеты; </w:t>
      </w:r>
    </w:p>
    <w:p w:rsidR="000E4384" w:rsidRDefault="00535333">
      <w:pPr>
        <w:spacing w:after="254" w:line="257" w:lineRule="auto"/>
        <w:ind w:left="766" w:right="1094" w:hanging="10"/>
        <w:jc w:val="both"/>
      </w:pPr>
      <w:r>
        <w:rPr>
          <w:rFonts w:ascii="Arial" w:eastAsia="Arial" w:hAnsi="Arial" w:cs="Arial"/>
          <w:sz w:val="30"/>
        </w:rPr>
        <w:t>•</w:t>
      </w:r>
      <w:r>
        <w:rPr>
          <w:rFonts w:ascii="Arial" w:eastAsia="Arial" w:hAnsi="Arial" w:cs="Arial"/>
          <w:sz w:val="41"/>
        </w:rPr>
        <w:t>Игровой стретчинг.</w:t>
      </w:r>
    </w:p>
    <w:p w:rsidR="000E4384" w:rsidRDefault="00535333">
      <w:pPr>
        <w:pStyle w:val="1"/>
        <w:spacing w:after="0"/>
        <w:ind w:left="766"/>
      </w:pPr>
      <w:r>
        <w:t>Содержание</w:t>
      </w:r>
    </w:p>
    <w:p w:rsidR="000E4384" w:rsidRDefault="00535333">
      <w:pPr>
        <w:spacing w:after="215"/>
        <w:ind w:left="766" w:hanging="10"/>
      </w:pPr>
      <w:r>
        <w:rPr>
          <w:rFonts w:ascii="Arial" w:eastAsia="Arial" w:hAnsi="Arial" w:cs="Arial"/>
          <w:b/>
          <w:sz w:val="39"/>
        </w:rPr>
        <w:t>Детский фитнес 7-10 лет</w:t>
      </w:r>
    </w:p>
    <w:p w:rsidR="000E4384" w:rsidRDefault="00535333">
      <w:pPr>
        <w:numPr>
          <w:ilvl w:val="0"/>
          <w:numId w:val="2"/>
        </w:numPr>
        <w:spacing w:after="228" w:line="254" w:lineRule="auto"/>
        <w:ind w:right="284" w:hanging="378"/>
        <w:jc w:val="both"/>
      </w:pPr>
      <w:r>
        <w:rPr>
          <w:rFonts w:ascii="Arial" w:eastAsia="Arial" w:hAnsi="Arial" w:cs="Arial"/>
          <w:sz w:val="39"/>
        </w:rPr>
        <w:t xml:space="preserve">Анатомо-физиологические особенности детей данной возрастной категории; </w:t>
      </w:r>
    </w:p>
    <w:p w:rsidR="000E4384" w:rsidRDefault="00535333">
      <w:pPr>
        <w:numPr>
          <w:ilvl w:val="0"/>
          <w:numId w:val="2"/>
        </w:numPr>
        <w:spacing w:after="228" w:line="254" w:lineRule="auto"/>
        <w:ind w:right="284" w:hanging="378"/>
        <w:jc w:val="both"/>
      </w:pPr>
      <w:r>
        <w:rPr>
          <w:rFonts w:ascii="Arial" w:eastAsia="Arial" w:hAnsi="Arial" w:cs="Arial"/>
          <w:sz w:val="39"/>
        </w:rPr>
        <w:t xml:space="preserve">Силовой фитнес: техника выполнения упражнений; </w:t>
      </w:r>
    </w:p>
    <w:p w:rsidR="000E4384" w:rsidRDefault="00535333">
      <w:pPr>
        <w:numPr>
          <w:ilvl w:val="0"/>
          <w:numId w:val="2"/>
        </w:numPr>
        <w:spacing w:after="697" w:line="379" w:lineRule="auto"/>
        <w:ind w:right="284" w:hanging="378"/>
        <w:jc w:val="both"/>
      </w:pPr>
      <w:r>
        <w:rPr>
          <w:rFonts w:ascii="Arial" w:eastAsia="Arial" w:hAnsi="Arial" w:cs="Arial"/>
          <w:sz w:val="39"/>
        </w:rPr>
        <w:t xml:space="preserve">Растяжка: механизмы растягивания, способы и методы сохранения полученных результатов; Танцевальная аэробика: разбор элементов, методы, схемы разучивания. </w:t>
      </w:r>
    </w:p>
    <w:p w:rsidR="000E4384" w:rsidRDefault="00535333">
      <w:pPr>
        <w:spacing w:after="215"/>
        <w:ind w:left="766" w:hanging="10"/>
      </w:pPr>
      <w:r>
        <w:rPr>
          <w:rFonts w:ascii="Arial" w:eastAsia="Arial" w:hAnsi="Arial" w:cs="Arial"/>
          <w:b/>
          <w:sz w:val="39"/>
        </w:rPr>
        <w:t>Ранний подростковый фитнес 11-14 лет</w:t>
      </w:r>
    </w:p>
    <w:p w:rsidR="000E4384" w:rsidRDefault="00535333">
      <w:pPr>
        <w:numPr>
          <w:ilvl w:val="0"/>
          <w:numId w:val="2"/>
        </w:numPr>
        <w:spacing w:after="228" w:line="254" w:lineRule="auto"/>
        <w:ind w:right="284" w:hanging="378"/>
        <w:jc w:val="both"/>
      </w:pPr>
      <w:r>
        <w:rPr>
          <w:rFonts w:ascii="Arial" w:eastAsia="Arial" w:hAnsi="Arial" w:cs="Arial"/>
          <w:sz w:val="39"/>
        </w:rPr>
        <w:t xml:space="preserve">Анатомо-физиологические особенности детей данной возрастной категории; </w:t>
      </w:r>
    </w:p>
    <w:p w:rsidR="000E4384" w:rsidRDefault="00535333">
      <w:pPr>
        <w:numPr>
          <w:ilvl w:val="0"/>
          <w:numId w:val="2"/>
        </w:numPr>
        <w:spacing w:after="228" w:line="254" w:lineRule="auto"/>
        <w:ind w:right="284" w:hanging="378"/>
        <w:jc w:val="both"/>
      </w:pPr>
      <w:r>
        <w:rPr>
          <w:rFonts w:ascii="Arial" w:eastAsia="Arial" w:hAnsi="Arial" w:cs="Arial"/>
          <w:sz w:val="39"/>
        </w:rPr>
        <w:lastRenderedPageBreak/>
        <w:t xml:space="preserve">Особенности тренировок с собственным весом тела; </w:t>
      </w:r>
    </w:p>
    <w:p w:rsidR="000E4384" w:rsidRDefault="00535333">
      <w:pPr>
        <w:numPr>
          <w:ilvl w:val="0"/>
          <w:numId w:val="2"/>
        </w:numPr>
        <w:spacing w:after="228" w:line="254" w:lineRule="auto"/>
        <w:ind w:right="284" w:hanging="378"/>
        <w:jc w:val="both"/>
      </w:pPr>
      <w:r>
        <w:rPr>
          <w:rFonts w:ascii="Arial" w:eastAsia="Arial" w:hAnsi="Arial" w:cs="Arial"/>
          <w:sz w:val="39"/>
        </w:rPr>
        <w:t xml:space="preserve">Принципы и построение функциональных тренировок, модификации упражнений; </w:t>
      </w:r>
    </w:p>
    <w:p w:rsidR="000E4384" w:rsidRDefault="00535333">
      <w:pPr>
        <w:numPr>
          <w:ilvl w:val="0"/>
          <w:numId w:val="2"/>
        </w:numPr>
        <w:spacing w:after="228" w:line="254" w:lineRule="auto"/>
        <w:ind w:right="284" w:hanging="378"/>
        <w:jc w:val="both"/>
      </w:pPr>
      <w:r>
        <w:rPr>
          <w:rFonts w:ascii="Arial" w:eastAsia="Arial" w:hAnsi="Arial" w:cs="Arial"/>
          <w:sz w:val="39"/>
        </w:rPr>
        <w:t xml:space="preserve">Упражнения с использованием доп. оборудования </w:t>
      </w:r>
    </w:p>
    <w:p w:rsidR="000E4384" w:rsidRDefault="00535333">
      <w:pPr>
        <w:numPr>
          <w:ilvl w:val="0"/>
          <w:numId w:val="2"/>
        </w:numPr>
        <w:spacing w:after="228" w:line="254" w:lineRule="auto"/>
        <w:ind w:right="284" w:hanging="378"/>
        <w:jc w:val="both"/>
      </w:pPr>
      <w:r>
        <w:rPr>
          <w:rFonts w:ascii="Arial" w:eastAsia="Arial" w:hAnsi="Arial" w:cs="Arial"/>
          <w:sz w:val="39"/>
        </w:rPr>
        <w:t xml:space="preserve">Flex – особенности развития гибкости; </w:t>
      </w:r>
    </w:p>
    <w:p w:rsidR="000E4384" w:rsidRDefault="00535333">
      <w:pPr>
        <w:numPr>
          <w:ilvl w:val="0"/>
          <w:numId w:val="2"/>
        </w:numPr>
        <w:spacing w:after="228" w:line="254" w:lineRule="auto"/>
        <w:ind w:right="284" w:hanging="378"/>
        <w:jc w:val="both"/>
      </w:pPr>
      <w:r>
        <w:rPr>
          <w:rFonts w:ascii="Arial" w:eastAsia="Arial" w:hAnsi="Arial" w:cs="Arial"/>
          <w:sz w:val="39"/>
        </w:rPr>
        <w:t xml:space="preserve">Особенности тренировок в тренажерном зале. </w:t>
      </w:r>
    </w:p>
    <w:p w:rsidR="000E4384" w:rsidRDefault="00535333">
      <w:pPr>
        <w:pStyle w:val="1"/>
        <w:spacing w:after="0"/>
        <w:ind w:left="766"/>
      </w:pPr>
      <w:r>
        <w:t>Содержание</w:t>
      </w:r>
    </w:p>
    <w:p w:rsidR="000E4384" w:rsidRDefault="00535333">
      <w:pPr>
        <w:spacing w:after="228"/>
        <w:ind w:left="771"/>
      </w:pPr>
      <w:r>
        <w:rPr>
          <w:rFonts w:ascii="Arial" w:eastAsia="Arial" w:hAnsi="Arial" w:cs="Arial"/>
          <w:b/>
          <w:sz w:val="40"/>
        </w:rPr>
        <w:t>Оздоровительный фитнес</w:t>
      </w:r>
    </w:p>
    <w:p w:rsidR="000E4384" w:rsidRDefault="00535333">
      <w:pPr>
        <w:numPr>
          <w:ilvl w:val="0"/>
          <w:numId w:val="3"/>
        </w:numPr>
        <w:spacing w:after="236" w:line="256" w:lineRule="auto"/>
        <w:ind w:right="325" w:hanging="389"/>
        <w:jc w:val="both"/>
      </w:pPr>
      <w:r>
        <w:rPr>
          <w:rFonts w:ascii="Arial" w:eastAsia="Arial" w:hAnsi="Arial" w:cs="Arial"/>
          <w:sz w:val="40"/>
        </w:rPr>
        <w:t xml:space="preserve">Упражнения общеразвивающего воздействия (бег, ходьба, ОРУ, прикладные упражнения); </w:t>
      </w:r>
    </w:p>
    <w:p w:rsidR="000E4384" w:rsidRDefault="00535333">
      <w:pPr>
        <w:numPr>
          <w:ilvl w:val="0"/>
          <w:numId w:val="3"/>
        </w:numPr>
        <w:spacing w:after="236" w:line="256" w:lineRule="auto"/>
        <w:ind w:right="325" w:hanging="389"/>
        <w:jc w:val="both"/>
      </w:pPr>
      <w:r>
        <w:rPr>
          <w:rFonts w:ascii="Arial" w:eastAsia="Arial" w:hAnsi="Arial" w:cs="Arial"/>
          <w:sz w:val="40"/>
        </w:rPr>
        <w:t xml:space="preserve">Упражнения на формирование и закрепление осанки; </w:t>
      </w:r>
    </w:p>
    <w:p w:rsidR="000E4384" w:rsidRDefault="00535333">
      <w:pPr>
        <w:numPr>
          <w:ilvl w:val="0"/>
          <w:numId w:val="3"/>
        </w:numPr>
        <w:spacing w:after="236" w:line="256" w:lineRule="auto"/>
        <w:ind w:right="325" w:hanging="389"/>
        <w:jc w:val="both"/>
      </w:pPr>
      <w:r>
        <w:rPr>
          <w:rFonts w:ascii="Arial" w:eastAsia="Arial" w:hAnsi="Arial" w:cs="Arial"/>
          <w:sz w:val="40"/>
        </w:rPr>
        <w:t xml:space="preserve">Упражнения для коррекции осанки; </w:t>
      </w:r>
    </w:p>
    <w:p w:rsidR="000E4384" w:rsidRDefault="00535333">
      <w:pPr>
        <w:numPr>
          <w:ilvl w:val="0"/>
          <w:numId w:val="3"/>
        </w:numPr>
        <w:spacing w:after="236" w:line="256" w:lineRule="auto"/>
        <w:ind w:right="325" w:hanging="389"/>
        <w:jc w:val="both"/>
      </w:pPr>
      <w:r>
        <w:rPr>
          <w:rFonts w:ascii="Arial" w:eastAsia="Arial" w:hAnsi="Arial" w:cs="Arial"/>
          <w:sz w:val="40"/>
        </w:rPr>
        <w:t xml:space="preserve">Упражнения для профилактики плоскостопия; </w:t>
      </w:r>
    </w:p>
    <w:p w:rsidR="000E4384" w:rsidRDefault="00535333">
      <w:pPr>
        <w:numPr>
          <w:ilvl w:val="0"/>
          <w:numId w:val="3"/>
        </w:numPr>
        <w:spacing w:after="236" w:line="256" w:lineRule="auto"/>
        <w:ind w:right="325" w:hanging="389"/>
        <w:jc w:val="both"/>
      </w:pPr>
      <w:r>
        <w:rPr>
          <w:rFonts w:ascii="Arial" w:eastAsia="Arial" w:hAnsi="Arial" w:cs="Arial"/>
          <w:sz w:val="40"/>
        </w:rPr>
        <w:t xml:space="preserve">Упражнения дыхательной гимнастики; </w:t>
      </w:r>
    </w:p>
    <w:p w:rsidR="000E4384" w:rsidRDefault="00535333">
      <w:pPr>
        <w:numPr>
          <w:ilvl w:val="0"/>
          <w:numId w:val="3"/>
        </w:numPr>
        <w:spacing w:after="236" w:line="256" w:lineRule="auto"/>
        <w:ind w:right="325" w:hanging="389"/>
        <w:jc w:val="both"/>
      </w:pPr>
      <w:r>
        <w:rPr>
          <w:rFonts w:ascii="Arial" w:eastAsia="Arial" w:hAnsi="Arial" w:cs="Arial"/>
          <w:sz w:val="40"/>
        </w:rPr>
        <w:t xml:space="preserve">Упражнения гимнастики для глаз; </w:t>
      </w:r>
    </w:p>
    <w:p w:rsidR="000E4384" w:rsidRDefault="00535333">
      <w:pPr>
        <w:numPr>
          <w:ilvl w:val="0"/>
          <w:numId w:val="3"/>
        </w:numPr>
        <w:spacing w:after="236" w:line="256" w:lineRule="auto"/>
        <w:ind w:right="325" w:hanging="389"/>
        <w:jc w:val="both"/>
      </w:pPr>
      <w:r>
        <w:rPr>
          <w:rFonts w:ascii="Arial" w:eastAsia="Arial" w:hAnsi="Arial" w:cs="Arial"/>
          <w:sz w:val="40"/>
        </w:rPr>
        <w:t xml:space="preserve">Упражнения для развития координационных способностей (упражнения для развития ручной ловкости, равновесия); </w:t>
      </w:r>
    </w:p>
    <w:p w:rsidR="000E4384" w:rsidRDefault="00535333">
      <w:pPr>
        <w:numPr>
          <w:ilvl w:val="0"/>
          <w:numId w:val="3"/>
        </w:numPr>
        <w:spacing w:after="236" w:line="256" w:lineRule="auto"/>
        <w:ind w:right="325" w:hanging="389"/>
        <w:jc w:val="both"/>
      </w:pPr>
      <w:r>
        <w:rPr>
          <w:rFonts w:ascii="Arial" w:eastAsia="Arial" w:hAnsi="Arial" w:cs="Arial"/>
          <w:sz w:val="40"/>
        </w:rPr>
        <w:t xml:space="preserve">Составление тренировочных программ. </w:t>
      </w:r>
    </w:p>
    <w:p w:rsidR="000E4384" w:rsidRDefault="00535333">
      <w:pPr>
        <w:spacing w:after="730" w:line="254" w:lineRule="auto"/>
        <w:ind w:left="2106" w:right="2096" w:hanging="10"/>
        <w:jc w:val="center"/>
      </w:pPr>
      <w:r>
        <w:rPr>
          <w:rFonts w:ascii="Arial" w:eastAsia="Arial" w:hAnsi="Arial" w:cs="Arial"/>
          <w:sz w:val="70"/>
        </w:rPr>
        <w:t>Концепция детского фитнеса</w:t>
      </w:r>
    </w:p>
    <w:p w:rsidR="000E4384" w:rsidRDefault="00535333">
      <w:pPr>
        <w:spacing w:after="104"/>
        <w:ind w:left="651" w:hanging="10"/>
      </w:pPr>
      <w:r>
        <w:rPr>
          <w:rFonts w:ascii="Arial" w:eastAsia="Arial" w:hAnsi="Arial" w:cs="Arial"/>
          <w:sz w:val="46"/>
        </w:rPr>
        <w:lastRenderedPageBreak/>
        <w:t xml:space="preserve">Детский фитнес - это смешанный комплекс упражнений из разных видов физической активности: аэробных, силовых, гимнастических, хореографических, элементов борьбы, йоги, пилатеса, соматических практик и т.д.  </w:t>
      </w:r>
    </w:p>
    <w:p w:rsidR="000E4384" w:rsidRDefault="00535333">
      <w:pPr>
        <w:spacing w:after="771"/>
        <w:ind w:left="651" w:hanging="10"/>
      </w:pPr>
      <w:r>
        <w:rPr>
          <w:rFonts w:ascii="Arial" w:eastAsia="Arial" w:hAnsi="Arial" w:cs="Arial"/>
          <w:sz w:val="46"/>
        </w:rPr>
        <w:t xml:space="preserve">Групповые занятия как правило проводятся в игровой форме под руководством детского тренера и не требуют строгого соблюдения программы. </w:t>
      </w:r>
    </w:p>
    <w:p w:rsidR="000E4384" w:rsidRDefault="00535333">
      <w:pPr>
        <w:spacing w:after="104"/>
        <w:ind w:left="651" w:hanging="10"/>
      </w:pPr>
      <w:r>
        <w:rPr>
          <w:rFonts w:ascii="Arial" w:eastAsia="Arial" w:hAnsi="Arial" w:cs="Arial"/>
          <w:sz w:val="46"/>
        </w:rPr>
        <w:t xml:space="preserve">Как результат от занятий получаем: </w:t>
      </w:r>
    </w:p>
    <w:p w:rsidR="000E4384" w:rsidRDefault="00535333">
      <w:pPr>
        <w:numPr>
          <w:ilvl w:val="0"/>
          <w:numId w:val="4"/>
        </w:numPr>
        <w:spacing w:after="104"/>
        <w:ind w:hanging="284"/>
      </w:pPr>
      <w:r>
        <w:rPr>
          <w:rFonts w:ascii="Arial" w:eastAsia="Arial" w:hAnsi="Arial" w:cs="Arial"/>
          <w:sz w:val="46"/>
        </w:rPr>
        <w:t xml:space="preserve">всестороннее физическое развитие ребенка; </w:t>
      </w:r>
    </w:p>
    <w:p w:rsidR="000E4384" w:rsidRDefault="00535333">
      <w:pPr>
        <w:numPr>
          <w:ilvl w:val="0"/>
          <w:numId w:val="4"/>
        </w:numPr>
        <w:spacing w:after="104"/>
        <w:ind w:hanging="284"/>
      </w:pPr>
      <w:r>
        <w:rPr>
          <w:rFonts w:ascii="Arial" w:eastAsia="Arial" w:hAnsi="Arial" w:cs="Arial"/>
          <w:sz w:val="46"/>
        </w:rPr>
        <w:t xml:space="preserve">положительный эмоциональный настрой; </w:t>
      </w:r>
    </w:p>
    <w:p w:rsidR="000E4384" w:rsidRDefault="00535333">
      <w:pPr>
        <w:numPr>
          <w:ilvl w:val="0"/>
          <w:numId w:val="4"/>
        </w:numPr>
        <w:spacing w:after="104"/>
        <w:ind w:hanging="284"/>
      </w:pPr>
      <w:r>
        <w:rPr>
          <w:rFonts w:ascii="Arial" w:eastAsia="Arial" w:hAnsi="Arial" w:cs="Arial"/>
          <w:sz w:val="46"/>
        </w:rPr>
        <w:t xml:space="preserve">приучение ребенка к физической нагрузке (заложить в условно-рефлекторную деятельность); </w:t>
      </w:r>
    </w:p>
    <w:p w:rsidR="000E4384" w:rsidRDefault="00535333">
      <w:pPr>
        <w:numPr>
          <w:ilvl w:val="0"/>
          <w:numId w:val="4"/>
        </w:numPr>
        <w:spacing w:after="104"/>
        <w:ind w:hanging="284"/>
      </w:pPr>
      <w:r>
        <w:rPr>
          <w:rFonts w:ascii="Arial" w:eastAsia="Arial" w:hAnsi="Arial" w:cs="Arial"/>
          <w:sz w:val="46"/>
        </w:rPr>
        <w:t xml:space="preserve">формирование правильных двигательных паттернов; </w:t>
      </w:r>
    </w:p>
    <w:p w:rsidR="000E4384" w:rsidRDefault="00535333">
      <w:pPr>
        <w:numPr>
          <w:ilvl w:val="0"/>
          <w:numId w:val="4"/>
        </w:numPr>
        <w:spacing w:after="104"/>
        <w:ind w:hanging="284"/>
      </w:pPr>
      <w:r>
        <w:rPr>
          <w:rFonts w:ascii="Arial" w:eastAsia="Arial" w:hAnsi="Arial" w:cs="Arial"/>
          <w:sz w:val="46"/>
        </w:rPr>
        <w:t xml:space="preserve">профилактика различных заболеваний; </w:t>
      </w:r>
    </w:p>
    <w:p w:rsidR="000E4384" w:rsidRDefault="00535333">
      <w:pPr>
        <w:numPr>
          <w:ilvl w:val="0"/>
          <w:numId w:val="4"/>
        </w:numPr>
        <w:spacing w:after="104"/>
        <w:ind w:hanging="284"/>
      </w:pPr>
      <w:r>
        <w:rPr>
          <w:rFonts w:ascii="Arial" w:eastAsia="Arial" w:hAnsi="Arial" w:cs="Arial"/>
          <w:sz w:val="46"/>
        </w:rPr>
        <w:t xml:space="preserve">социализация </w:t>
      </w:r>
    </w:p>
    <w:p w:rsidR="000E4384" w:rsidRDefault="00535333">
      <w:pPr>
        <w:pStyle w:val="2"/>
        <w:spacing w:after="163"/>
      </w:pPr>
      <w:r>
        <w:t>Градация возрастных категорий</w:t>
      </w:r>
    </w:p>
    <w:p w:rsidR="000E4384" w:rsidRDefault="00535333">
      <w:pPr>
        <w:spacing w:after="465" w:line="351" w:lineRule="auto"/>
        <w:ind w:left="308" w:right="297" w:hanging="10"/>
        <w:jc w:val="both"/>
      </w:pPr>
      <w:r>
        <w:rPr>
          <w:rFonts w:ascii="Arial" w:eastAsia="Arial" w:hAnsi="Arial" w:cs="Arial"/>
          <w:sz w:val="37"/>
        </w:rPr>
        <w:t xml:space="preserve">Градация возрастных категорий детей позволяет максимально полно решать актуальные для определенного возраста ребенка двигательные задачи, а также развивать каждого ребенка в педагогическом и психологическом аспектах.  </w:t>
      </w:r>
    </w:p>
    <w:p w:rsidR="000E4384" w:rsidRDefault="00535333">
      <w:pPr>
        <w:spacing w:after="79"/>
        <w:ind w:left="293" w:hanging="10"/>
      </w:pPr>
      <w:r>
        <w:rPr>
          <w:rFonts w:ascii="Arial" w:eastAsia="Arial" w:hAnsi="Arial" w:cs="Arial"/>
          <w:b/>
          <w:sz w:val="37"/>
        </w:rPr>
        <w:t>Характеристика развития возрастных периодов по Л. С. Выготскому</w:t>
      </w:r>
    </w:p>
    <w:p w:rsidR="000E4384" w:rsidRDefault="00535333">
      <w:pPr>
        <w:spacing w:after="3" w:line="351" w:lineRule="auto"/>
        <w:ind w:left="308" w:hanging="10"/>
        <w:jc w:val="both"/>
      </w:pPr>
      <w:r>
        <w:rPr>
          <w:rFonts w:ascii="Arial" w:eastAsia="Arial" w:hAnsi="Arial" w:cs="Arial"/>
          <w:sz w:val="37"/>
        </w:rPr>
        <w:t xml:space="preserve">3-6 лет - дошкольный возраст (произвольность поведения. Ролевая игра. Освоение взаимоотношений между людьми и социальных норм) </w:t>
      </w:r>
    </w:p>
    <w:p w:rsidR="000E4384" w:rsidRDefault="00535333">
      <w:pPr>
        <w:spacing w:after="3" w:line="351" w:lineRule="auto"/>
        <w:ind w:left="308" w:right="794" w:hanging="10"/>
        <w:jc w:val="both"/>
      </w:pPr>
      <w:r>
        <w:rPr>
          <w:rFonts w:ascii="Arial" w:eastAsia="Arial" w:hAnsi="Arial" w:cs="Arial"/>
          <w:sz w:val="37"/>
        </w:rPr>
        <w:lastRenderedPageBreak/>
        <w:t xml:space="preserve">7-10 лет - школьный возраст (произвольность психических процессов. Учебная деятельность и развитие интеллектуально- познавательной деятельности) </w:t>
      </w:r>
    </w:p>
    <w:p w:rsidR="000E4384" w:rsidRDefault="00535333">
      <w:pPr>
        <w:spacing w:after="465" w:line="351" w:lineRule="auto"/>
        <w:ind w:left="308" w:hanging="10"/>
        <w:jc w:val="both"/>
      </w:pPr>
      <w:r>
        <w:rPr>
          <w:rFonts w:ascii="Arial" w:eastAsia="Arial" w:hAnsi="Arial" w:cs="Arial"/>
          <w:sz w:val="37"/>
        </w:rPr>
        <w:t xml:space="preserve">11-14 лет - подростковый возраст (чувство «взрослости». Учебная и другие виды деятельности. Освоение норм и отношений между людьми) </w:t>
      </w:r>
    </w:p>
    <w:p w:rsidR="000E4384" w:rsidRDefault="00535333">
      <w:pPr>
        <w:spacing w:after="79"/>
        <w:ind w:left="293" w:hanging="10"/>
      </w:pPr>
      <w:r>
        <w:rPr>
          <w:rFonts w:ascii="Arial" w:eastAsia="Arial" w:hAnsi="Arial" w:cs="Arial"/>
          <w:b/>
          <w:sz w:val="37"/>
        </w:rPr>
        <w:t>Кризисные точки перехода ребенка в следующую возрастную категорию</w:t>
      </w:r>
    </w:p>
    <w:p w:rsidR="000E4384" w:rsidRDefault="00535333">
      <w:pPr>
        <w:spacing w:after="465" w:line="351" w:lineRule="auto"/>
        <w:ind w:left="308" w:right="298" w:hanging="10"/>
        <w:jc w:val="both"/>
      </w:pPr>
      <w:r>
        <w:rPr>
          <w:rFonts w:ascii="Arial" w:eastAsia="Arial" w:hAnsi="Arial" w:cs="Arial"/>
          <w:sz w:val="37"/>
        </w:rPr>
        <w:t xml:space="preserve">Естественный переход растущего ребенка в другую возрастную группу — это большой скачок не только в психолого-педагогическом, но и в физическом плане, поэтому важно, чтобы методики тренировочных программ предусматривали плавный переход в более старшую группу, обязательно учитывая кризисные периоды детей. </w:t>
      </w:r>
    </w:p>
    <w:p w:rsidR="000E4384" w:rsidRDefault="00535333">
      <w:pPr>
        <w:numPr>
          <w:ilvl w:val="0"/>
          <w:numId w:val="5"/>
        </w:numPr>
        <w:spacing w:after="3" w:line="351" w:lineRule="auto"/>
        <w:ind w:right="577" w:hanging="10"/>
      </w:pPr>
      <w:r>
        <w:rPr>
          <w:rFonts w:ascii="Arial" w:eastAsia="Arial" w:hAnsi="Arial" w:cs="Arial"/>
          <w:sz w:val="37"/>
        </w:rPr>
        <w:t xml:space="preserve">Кризис 3 лет -&gt; первичная самооценка, осознание себя как личности, Отделение от взрослого, стремление к самостоятельности </w:t>
      </w:r>
    </w:p>
    <w:p w:rsidR="000E4384" w:rsidRDefault="00535333">
      <w:pPr>
        <w:numPr>
          <w:ilvl w:val="0"/>
          <w:numId w:val="5"/>
        </w:numPr>
        <w:spacing w:after="3" w:line="349" w:lineRule="auto"/>
        <w:ind w:right="577" w:hanging="10"/>
      </w:pPr>
      <w:r>
        <w:rPr>
          <w:rFonts w:ascii="Arial" w:eastAsia="Arial" w:hAnsi="Arial" w:cs="Arial"/>
          <w:sz w:val="37"/>
        </w:rPr>
        <w:t>Кризис 7 лет -&gt; осознание своего места в социуме, переоценка ценностей, потребность в уважении - Кризис 13 лет -&gt; ролевое смещение, проблема выбора, поиск себя «кто я», познание мира собственными переживаниями</w:t>
      </w:r>
    </w:p>
    <w:p w:rsidR="000E4384" w:rsidRDefault="00535333">
      <w:pPr>
        <w:spacing w:after="117"/>
        <w:ind w:left="10" w:hanging="10"/>
        <w:jc w:val="center"/>
      </w:pPr>
      <w:r>
        <w:rPr>
          <w:rFonts w:ascii="Arial" w:eastAsia="Arial" w:hAnsi="Arial" w:cs="Arial"/>
          <w:sz w:val="67"/>
        </w:rPr>
        <w:t>Общие особенности возрастных категорий</w:t>
      </w:r>
    </w:p>
    <w:p w:rsidR="000E4384" w:rsidRDefault="00535333">
      <w:pPr>
        <w:spacing w:after="81"/>
        <w:ind w:left="308" w:hanging="10"/>
      </w:pPr>
      <w:r>
        <w:rPr>
          <w:rFonts w:ascii="Arial" w:eastAsia="Arial" w:hAnsi="Arial" w:cs="Arial"/>
          <w:b/>
          <w:sz w:val="39"/>
        </w:rPr>
        <w:t>3-4 года</w:t>
      </w:r>
    </w:p>
    <w:p w:rsidR="000E4384" w:rsidRDefault="00535333">
      <w:pPr>
        <w:spacing w:after="79" w:line="254" w:lineRule="auto"/>
        <w:ind w:left="308" w:right="284" w:hanging="10"/>
        <w:jc w:val="both"/>
      </w:pPr>
      <w:r>
        <w:rPr>
          <w:rFonts w:ascii="Arial" w:eastAsia="Arial" w:hAnsi="Arial" w:cs="Arial"/>
          <w:sz w:val="39"/>
        </w:rPr>
        <w:t xml:space="preserve">Характеризуется интенсивным физическим и психическим развитием. Развитие основных движений (ходьба, бег, ползание, лазание, прыжки, метание, равновесие) и мелкой моторики. Предрасположенность к заболеваниям органов дыхания, поэтому важно приучать детей к «правильному дыханию», согласовывая его с движением. Адаптация ребенка к группе, умение работать в группе. Развитие восприятия. </w:t>
      </w:r>
    </w:p>
    <w:p w:rsidR="000E4384" w:rsidRDefault="00535333">
      <w:pPr>
        <w:spacing w:after="81"/>
        <w:ind w:left="298"/>
      </w:pPr>
      <w:r>
        <w:rPr>
          <w:rFonts w:ascii="Arial" w:eastAsia="Arial" w:hAnsi="Arial" w:cs="Arial"/>
          <w:b/>
          <w:sz w:val="39"/>
        </w:rPr>
        <w:t>5-7 лет</w:t>
      </w:r>
      <w:r>
        <w:rPr>
          <w:rFonts w:ascii="Arial" w:eastAsia="Arial" w:hAnsi="Arial" w:cs="Arial"/>
          <w:sz w:val="39"/>
        </w:rPr>
        <w:t xml:space="preserve">  </w:t>
      </w:r>
    </w:p>
    <w:p w:rsidR="000E4384" w:rsidRDefault="00535333">
      <w:pPr>
        <w:spacing w:after="79" w:line="254" w:lineRule="auto"/>
        <w:ind w:left="308" w:right="284" w:hanging="10"/>
        <w:jc w:val="both"/>
      </w:pPr>
      <w:r>
        <w:rPr>
          <w:rFonts w:ascii="Arial" w:eastAsia="Arial" w:hAnsi="Arial" w:cs="Arial"/>
          <w:sz w:val="39"/>
        </w:rPr>
        <w:lastRenderedPageBreak/>
        <w:t xml:space="preserve">В этом возрасте закладывается основа физического развития, здоровья. Интенсивный рост скелета, формирование мышц и связочно-суставного аппарата. Акцент на общее физическое развитие, профилактику плоскостопия и нарушения осанки, т. к. в этом возрасте важно привить ребенку правильное и привычное положение осанки и формирование сводов стопы </w:t>
      </w:r>
      <w:r>
        <w:rPr>
          <w:rFonts w:ascii="Arial" w:eastAsia="Arial" w:hAnsi="Arial" w:cs="Arial"/>
          <w:b/>
          <w:sz w:val="39"/>
        </w:rPr>
        <w:t>8-10 лет</w:t>
      </w:r>
    </w:p>
    <w:p w:rsidR="000E4384" w:rsidRDefault="00535333">
      <w:pPr>
        <w:spacing w:after="79" w:line="254" w:lineRule="auto"/>
        <w:ind w:left="308" w:right="284" w:hanging="10"/>
        <w:jc w:val="both"/>
      </w:pPr>
      <w:r>
        <w:rPr>
          <w:rFonts w:ascii="Arial" w:eastAsia="Arial" w:hAnsi="Arial" w:cs="Arial"/>
          <w:sz w:val="39"/>
        </w:rPr>
        <w:t xml:space="preserve">Происходит активный рост и развитие ребенка, важно укреплять мускулатуру. Акцент на укрепление мышечного корсета и организма в целом, развитие такого физического качества, как сила, координация. Развитие скоростносиловых качеств. Период «расцвета» аэробных возможностей организма ребенка. Из психических процессов: развитие памяти, мышления, концентрация внимания </w:t>
      </w:r>
      <w:r>
        <w:rPr>
          <w:rFonts w:ascii="Arial" w:eastAsia="Arial" w:hAnsi="Arial" w:cs="Arial"/>
          <w:b/>
          <w:sz w:val="39"/>
        </w:rPr>
        <w:t>11-14 лет</w:t>
      </w:r>
    </w:p>
    <w:p w:rsidR="000E4384" w:rsidRDefault="00535333">
      <w:pPr>
        <w:spacing w:after="71" w:line="254" w:lineRule="auto"/>
        <w:ind w:left="308" w:right="284" w:hanging="10"/>
        <w:jc w:val="both"/>
      </w:pPr>
      <w:r>
        <w:rPr>
          <w:rFonts w:ascii="Arial" w:eastAsia="Arial" w:hAnsi="Arial" w:cs="Arial"/>
          <w:sz w:val="39"/>
        </w:rPr>
        <w:t xml:space="preserve">В этом возрасте продолжается формирование скелета, нервной, эндокринной систем и ССС. Совершенствование всех двигательных качеств и навыков, развитие выносливости, совершенствование координации движений, приобретение функциональных физических навыков, урегулирование психо-эмоциональной активности. Развитие когнитивной сферы. </w:t>
      </w:r>
    </w:p>
    <w:p w:rsidR="000E4384" w:rsidRDefault="00535333">
      <w:pPr>
        <w:pStyle w:val="2"/>
        <w:spacing w:line="259" w:lineRule="auto"/>
        <w:ind w:left="50"/>
      </w:pPr>
      <w:r>
        <w:rPr>
          <w:sz w:val="75"/>
        </w:rPr>
        <w:t>Структура построения детской тренировки</w:t>
      </w:r>
    </w:p>
    <w:p w:rsidR="000E4384" w:rsidRDefault="00535333">
      <w:pPr>
        <w:spacing w:after="3" w:line="351" w:lineRule="auto"/>
        <w:ind w:left="168" w:right="118" w:hanging="10"/>
        <w:jc w:val="both"/>
      </w:pPr>
      <w:r>
        <w:rPr>
          <w:rFonts w:ascii="Arial" w:eastAsia="Arial" w:hAnsi="Arial" w:cs="Arial"/>
          <w:sz w:val="37"/>
        </w:rPr>
        <w:t xml:space="preserve">Каждый родитель, приводя своего ребенка в клуб, хочет сознательно или бессознательно слышать, что его ребенок самый лучший, что у него есть склонность к развитию тех или иных способностей, малыш растет и взрослеет, становится в каких-то вещах более самостоятельным и т. д. Чтобы понять, что же больше всего интересует в первую очередь ребенка, родителя, инструктору нужно сопоставить две точки зрения и дать объективную оценку родителю, а главное, грамотно «диагностировать» и определить цель прихода ребенка в детский фитнес. </w:t>
      </w:r>
    </w:p>
    <w:p w:rsidR="000E4384" w:rsidRDefault="00963CEF">
      <w:pPr>
        <w:spacing w:after="0"/>
        <w:ind w:left="3225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77175" cy="5762625"/>
            <wp:effectExtent l="19050" t="0" r="9525" b="0"/>
            <wp:docPr id="1" name="Picture 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384" w:rsidRDefault="00535333">
      <w:pPr>
        <w:pStyle w:val="1"/>
      </w:pPr>
      <w:r>
        <w:t>ДФ 3-6 лет</w:t>
      </w:r>
    </w:p>
    <w:p w:rsidR="000E4384" w:rsidRDefault="00535333">
      <w:pPr>
        <w:pStyle w:val="2"/>
        <w:spacing w:after="241" w:line="259" w:lineRule="auto"/>
        <w:ind w:left="0" w:right="3526" w:firstLine="0"/>
        <w:jc w:val="right"/>
      </w:pPr>
      <w:r>
        <w:t xml:space="preserve">Анатомо-физиологические особенности  </w:t>
      </w:r>
    </w:p>
    <w:p w:rsidR="000E4384" w:rsidRDefault="00963CEF">
      <w:pPr>
        <w:spacing w:after="518" w:line="247" w:lineRule="auto"/>
        <w:ind w:left="-5" w:right="-1406" w:hanging="10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8391525</wp:posOffset>
            </wp:positionH>
            <wp:positionV relativeFrom="paragraph">
              <wp:posOffset>531495</wp:posOffset>
            </wp:positionV>
            <wp:extent cx="3717290" cy="3332480"/>
            <wp:effectExtent l="19050" t="0" r="0" b="0"/>
            <wp:wrapSquare wrapText="bothSides"/>
            <wp:docPr id="9" name="Picture 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33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333">
        <w:rPr>
          <w:rFonts w:ascii="Arial" w:eastAsia="Arial" w:hAnsi="Arial" w:cs="Arial"/>
          <w:sz w:val="44"/>
        </w:rPr>
        <w:t xml:space="preserve">Под физическим развитием понимают динамический процесс роста (увеличение длины и массы тела, развитие отдельных частей тела) и биологической созревания ребенка в том или ином возрасте. </w:t>
      </w:r>
    </w:p>
    <w:p w:rsidR="000E4384" w:rsidRDefault="00535333">
      <w:pPr>
        <w:spacing w:after="520" w:line="247" w:lineRule="auto"/>
        <w:ind w:left="-5" w:hanging="10"/>
        <w:jc w:val="both"/>
      </w:pPr>
      <w:r>
        <w:rPr>
          <w:rFonts w:ascii="Arial" w:eastAsia="Arial" w:hAnsi="Arial" w:cs="Arial"/>
          <w:sz w:val="44"/>
        </w:rPr>
        <w:t xml:space="preserve">Скелетная мускулатура — главный аппарат, при помощи которого совершаются физические упражнения. Хорошо развитая мускулатура является надежной опорой для скелета. </w:t>
      </w:r>
    </w:p>
    <w:p w:rsidR="000E4384" w:rsidRDefault="00535333">
      <w:pPr>
        <w:spacing w:after="518" w:line="247" w:lineRule="auto"/>
        <w:ind w:left="-5" w:right="-1406" w:hanging="10"/>
      </w:pPr>
      <w:r>
        <w:rPr>
          <w:rFonts w:ascii="Arial" w:eastAsia="Arial" w:hAnsi="Arial" w:cs="Arial"/>
          <w:sz w:val="44"/>
        </w:rPr>
        <w:t xml:space="preserve">Тренированные мышцы спины укрепляют позвоночный столб, разгружают его, беря часть нагрузки на себя, предотвращают «выпадение» межпозвоночных дисков, соскальзывание позвонков. </w:t>
      </w:r>
    </w:p>
    <w:p w:rsidR="000E4384" w:rsidRDefault="00535333">
      <w:pPr>
        <w:spacing w:after="518" w:line="247" w:lineRule="auto"/>
        <w:ind w:left="-5" w:right="-1406" w:hanging="10"/>
      </w:pPr>
      <w:r>
        <w:rPr>
          <w:rFonts w:ascii="Arial" w:eastAsia="Arial" w:hAnsi="Arial" w:cs="Arial"/>
          <w:sz w:val="44"/>
        </w:rPr>
        <w:t xml:space="preserve">Неправильная осанка способствует развитию ранних дегенеративных изменений в межпозвоночных дисках и создает неблагоприятные условия для функционирования органов грудной клетки и брюшной полости. </w:t>
      </w:r>
    </w:p>
    <w:p w:rsidR="000E4384" w:rsidRDefault="00535333">
      <w:pPr>
        <w:pStyle w:val="2"/>
      </w:pPr>
      <w:r>
        <w:t xml:space="preserve">Анатомо-физиологические особенности  </w:t>
      </w:r>
    </w:p>
    <w:p w:rsidR="000E4384" w:rsidRDefault="00535333">
      <w:pPr>
        <w:spacing w:after="18" w:line="298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 этот период проявляется индивидуальность ребенка </w:t>
      </w:r>
    </w:p>
    <w:p w:rsidR="000E4384" w:rsidRDefault="00535333">
      <w:pPr>
        <w:spacing w:after="0" w:line="309" w:lineRule="auto"/>
        <w:ind w:right="1592"/>
      </w:pPr>
      <w:r>
        <w:rPr>
          <w:rFonts w:ascii="Arial" w:eastAsia="Arial" w:hAnsi="Arial" w:cs="Arial"/>
          <w:b/>
          <w:sz w:val="23"/>
        </w:rPr>
        <w:t>Основными болезнями</w:t>
      </w:r>
      <w:r>
        <w:rPr>
          <w:rFonts w:ascii="Arial" w:eastAsia="Arial" w:hAnsi="Arial" w:cs="Arial"/>
          <w:sz w:val="23"/>
        </w:rPr>
        <w:t xml:space="preserve"> данного периода являются болезни дыхательной системы (особенно верхних дыхательных путей) , а также инфекционные заболевания В этом возрасте происходят </w:t>
      </w:r>
      <w:r>
        <w:rPr>
          <w:rFonts w:ascii="Arial" w:eastAsia="Arial" w:hAnsi="Arial" w:cs="Arial"/>
          <w:b/>
          <w:sz w:val="23"/>
        </w:rPr>
        <w:t>физиологические изменения</w:t>
      </w:r>
      <w:r>
        <w:rPr>
          <w:rFonts w:ascii="Arial" w:eastAsia="Arial" w:hAnsi="Arial" w:cs="Arial"/>
          <w:sz w:val="23"/>
        </w:rPr>
        <w:t xml:space="preserve">: вначале рост ребенка замедляется до 4–6 см в год, а позднее ускоряется до 6–8см Прибавление в весе (в килограммах) выглядит так: </w:t>
      </w:r>
    </w:p>
    <w:p w:rsidR="000E4384" w:rsidRDefault="00535333">
      <w:pPr>
        <w:spacing w:after="56"/>
        <w:ind w:left="-5" w:right="16577" w:hanging="10"/>
      </w:pPr>
      <w:r>
        <w:rPr>
          <w:rFonts w:ascii="Arial" w:eastAsia="Arial" w:hAnsi="Arial" w:cs="Arial"/>
          <w:sz w:val="23"/>
        </w:rPr>
        <w:t xml:space="preserve">–в 4 года – 1,6; </w:t>
      </w:r>
    </w:p>
    <w:p w:rsidR="000E4384" w:rsidRDefault="00535333">
      <w:pPr>
        <w:spacing w:after="393"/>
        <w:ind w:left="-5" w:right="16577" w:hanging="10"/>
      </w:pPr>
      <w:r>
        <w:rPr>
          <w:rFonts w:ascii="Arial" w:eastAsia="Arial" w:hAnsi="Arial" w:cs="Arial"/>
          <w:sz w:val="23"/>
        </w:rPr>
        <w:t xml:space="preserve">–в 5 лет – около 2; –в 6 лет – 2,5. </w:t>
      </w:r>
    </w:p>
    <w:p w:rsidR="000E4384" w:rsidRDefault="00535333">
      <w:pPr>
        <w:spacing w:after="359" w:line="298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Развитие </w:t>
      </w:r>
      <w:r>
        <w:rPr>
          <w:rFonts w:ascii="Arial" w:eastAsia="Arial" w:hAnsi="Arial" w:cs="Arial"/>
          <w:b/>
          <w:sz w:val="23"/>
        </w:rPr>
        <w:t>опорно-двигательной системы</w:t>
      </w:r>
      <w:r>
        <w:rPr>
          <w:rFonts w:ascii="Arial" w:eastAsia="Arial" w:hAnsi="Arial" w:cs="Arial"/>
          <w:sz w:val="23"/>
        </w:rPr>
        <w:t xml:space="preserve"> (скелет, суставно-связочный аппарат, мускулатура) ребенка к пяти-шести годам еще не завершено. Каждая из 206 костей продолжает меняться по размеру, форме, строению, причем у разных костей фазы развития неодинаковы. </w:t>
      </w:r>
    </w:p>
    <w:p w:rsidR="000E4384" w:rsidRDefault="00535333">
      <w:pPr>
        <w:numPr>
          <w:ilvl w:val="0"/>
          <w:numId w:val="6"/>
        </w:numPr>
        <w:spacing w:after="359" w:line="298" w:lineRule="auto"/>
        <w:ind w:hanging="258"/>
        <w:jc w:val="both"/>
      </w:pPr>
      <w:r>
        <w:rPr>
          <w:rFonts w:ascii="Arial" w:eastAsia="Arial" w:hAnsi="Arial" w:cs="Arial"/>
          <w:sz w:val="23"/>
        </w:rPr>
        <w:t xml:space="preserve">Происходит утолщение </w:t>
      </w:r>
      <w:r>
        <w:rPr>
          <w:rFonts w:ascii="Arial" w:eastAsia="Arial" w:hAnsi="Arial" w:cs="Arial"/>
          <w:b/>
          <w:sz w:val="23"/>
        </w:rPr>
        <w:t>кожных покровов</w:t>
      </w:r>
      <w:r>
        <w:rPr>
          <w:rFonts w:ascii="Arial" w:eastAsia="Arial" w:hAnsi="Arial" w:cs="Arial"/>
          <w:sz w:val="23"/>
        </w:rPr>
        <w:t xml:space="preserve">, однако опасность переохлаждения или перегрева не исчезает. </w:t>
      </w:r>
    </w:p>
    <w:p w:rsidR="000E4384" w:rsidRDefault="00535333">
      <w:pPr>
        <w:numPr>
          <w:ilvl w:val="0"/>
          <w:numId w:val="6"/>
        </w:numPr>
        <w:spacing w:after="12" w:line="298" w:lineRule="auto"/>
        <w:ind w:hanging="258"/>
        <w:jc w:val="both"/>
      </w:pPr>
      <w:r>
        <w:rPr>
          <w:rFonts w:ascii="Arial" w:eastAsia="Arial" w:hAnsi="Arial" w:cs="Arial"/>
          <w:sz w:val="23"/>
        </w:rPr>
        <w:lastRenderedPageBreak/>
        <w:t xml:space="preserve">Окостенение </w:t>
      </w:r>
      <w:r>
        <w:rPr>
          <w:rFonts w:ascii="Arial" w:eastAsia="Arial" w:hAnsi="Arial" w:cs="Arial"/>
          <w:b/>
          <w:sz w:val="23"/>
        </w:rPr>
        <w:t>костной системы</w:t>
      </w:r>
      <w:r>
        <w:rPr>
          <w:rFonts w:ascii="Arial" w:eastAsia="Arial" w:hAnsi="Arial" w:cs="Arial"/>
          <w:sz w:val="23"/>
        </w:rPr>
        <w:t xml:space="preserve"> еще не завершилось. Скелет ребенка по форме похож на скелет взрослого человека, но еще не так крепок. Содержание кальция в скелете увеличивается со 179 г в 3 года до 239 г в 6 лет. Окостенение скелета не закончено, в нем еще много хрящевой ткани. </w:t>
      </w:r>
      <w:r>
        <w:rPr>
          <w:rFonts w:ascii="Arial" w:eastAsia="Arial" w:hAnsi="Arial" w:cs="Arial"/>
          <w:b/>
          <w:sz w:val="23"/>
        </w:rPr>
        <w:t xml:space="preserve">Позвоночный столб </w:t>
      </w:r>
      <w:r>
        <w:rPr>
          <w:rFonts w:ascii="Arial" w:eastAsia="Arial" w:hAnsi="Arial" w:cs="Arial"/>
          <w:sz w:val="23"/>
        </w:rPr>
        <w:t xml:space="preserve">также чувствителен к деформирующим воздействиям. Скелетная мускулатура характеризуется слабым развитием сухожилий, фасций, связок. </w:t>
      </w:r>
    </w:p>
    <w:p w:rsidR="000E4384" w:rsidRDefault="00535333">
      <w:pPr>
        <w:spacing w:after="359" w:line="298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В этом возрасте появляются такие болезни, как сколиоз, поэтому именно для данного возраста очень важен постоянный контроль над осанкой и распределением нагрузки на организм. Ребра ребенка принимают такое же положение, как и у взрослых; грудная клетка становится цилиндрической формы. </w:t>
      </w:r>
    </w:p>
    <w:p w:rsidR="000E4384" w:rsidRDefault="00535333">
      <w:pPr>
        <w:numPr>
          <w:ilvl w:val="0"/>
          <w:numId w:val="6"/>
        </w:numPr>
        <w:spacing w:after="359" w:line="298" w:lineRule="auto"/>
        <w:ind w:hanging="258"/>
        <w:jc w:val="both"/>
      </w:pPr>
      <w:r>
        <w:rPr>
          <w:rFonts w:ascii="Arial" w:eastAsia="Arial" w:hAnsi="Arial" w:cs="Arial"/>
          <w:sz w:val="23"/>
        </w:rPr>
        <w:t xml:space="preserve">Для </w:t>
      </w:r>
      <w:r>
        <w:rPr>
          <w:rFonts w:ascii="Arial" w:eastAsia="Arial" w:hAnsi="Arial" w:cs="Arial"/>
          <w:b/>
          <w:sz w:val="23"/>
        </w:rPr>
        <w:t>сердечно-сосудистой системы</w:t>
      </w:r>
      <w:r>
        <w:rPr>
          <w:rFonts w:ascii="Arial" w:eastAsia="Arial" w:hAnsi="Arial" w:cs="Arial"/>
          <w:sz w:val="23"/>
        </w:rPr>
        <w:t xml:space="preserve"> характерны снижение частоты пульса (85–90 ударов в минуту к 7 годам) , постепенное повышение артериального давления (к 7 годам – 104/67 мм рт. ст.) . </w:t>
      </w:r>
    </w:p>
    <w:p w:rsidR="000E4384" w:rsidRDefault="00535333">
      <w:pPr>
        <w:numPr>
          <w:ilvl w:val="0"/>
          <w:numId w:val="6"/>
        </w:numPr>
        <w:spacing w:after="359" w:line="298" w:lineRule="auto"/>
        <w:ind w:hanging="258"/>
        <w:jc w:val="both"/>
      </w:pPr>
      <w:r>
        <w:rPr>
          <w:rFonts w:ascii="Arial" w:eastAsia="Arial" w:hAnsi="Arial" w:cs="Arial"/>
          <w:sz w:val="23"/>
        </w:rPr>
        <w:t xml:space="preserve">В возрасте 6–7 лет происходит ускорение роста – так называемое первое физиологическое вытяжение, в это же время проявляются различия в поведении мальчиков и девочек. Это связано с изменениями в </w:t>
      </w:r>
      <w:r>
        <w:rPr>
          <w:rFonts w:ascii="Arial" w:eastAsia="Arial" w:hAnsi="Arial" w:cs="Arial"/>
          <w:b/>
          <w:sz w:val="23"/>
        </w:rPr>
        <w:t>эндокринной системе</w:t>
      </w:r>
      <w:r>
        <w:rPr>
          <w:rFonts w:ascii="Arial" w:eastAsia="Arial" w:hAnsi="Arial" w:cs="Arial"/>
          <w:sz w:val="23"/>
        </w:rPr>
        <w:t xml:space="preserve"> ребенка: щитовидной железы, надпочечников, гипофиза. Также происходит «подготовка» половых желез к периоду полового созревания. </w:t>
      </w:r>
    </w:p>
    <w:p w:rsidR="000E4384" w:rsidRDefault="00535333">
      <w:pPr>
        <w:numPr>
          <w:ilvl w:val="0"/>
          <w:numId w:val="6"/>
        </w:numPr>
        <w:spacing w:after="359" w:line="298" w:lineRule="auto"/>
        <w:ind w:hanging="258"/>
        <w:jc w:val="both"/>
      </w:pPr>
      <w:r>
        <w:rPr>
          <w:rFonts w:ascii="Arial" w:eastAsia="Arial" w:hAnsi="Arial" w:cs="Arial"/>
          <w:sz w:val="23"/>
        </w:rPr>
        <w:t xml:space="preserve">В дошкольном возрасте улучшается работа </w:t>
      </w:r>
      <w:r>
        <w:rPr>
          <w:rFonts w:ascii="Arial" w:eastAsia="Arial" w:hAnsi="Arial" w:cs="Arial"/>
          <w:b/>
          <w:sz w:val="23"/>
        </w:rPr>
        <w:t>иммунной системы</w:t>
      </w:r>
      <w:r>
        <w:rPr>
          <w:rFonts w:ascii="Arial" w:eastAsia="Arial" w:hAnsi="Arial" w:cs="Arial"/>
          <w:sz w:val="23"/>
        </w:rPr>
        <w:t xml:space="preserve"> ребенка, поэтому многие болезни протекают легче, чем ранее. </w:t>
      </w:r>
    </w:p>
    <w:p w:rsidR="000E4384" w:rsidRDefault="00535333">
      <w:pPr>
        <w:numPr>
          <w:ilvl w:val="0"/>
          <w:numId w:val="6"/>
        </w:numPr>
        <w:spacing w:after="359" w:line="298" w:lineRule="auto"/>
        <w:ind w:hanging="258"/>
        <w:jc w:val="both"/>
      </w:pPr>
      <w:r>
        <w:rPr>
          <w:rFonts w:ascii="Arial" w:eastAsia="Arial" w:hAnsi="Arial" w:cs="Arial"/>
          <w:sz w:val="23"/>
        </w:rPr>
        <w:t xml:space="preserve">Развитие </w:t>
      </w:r>
      <w:r>
        <w:rPr>
          <w:rFonts w:ascii="Arial" w:eastAsia="Arial" w:hAnsi="Arial" w:cs="Arial"/>
          <w:b/>
          <w:sz w:val="23"/>
        </w:rPr>
        <w:t>центральной нервной системы</w:t>
      </w:r>
      <w:r>
        <w:rPr>
          <w:rFonts w:ascii="Arial" w:eastAsia="Arial" w:hAnsi="Arial" w:cs="Arial"/>
          <w:sz w:val="23"/>
        </w:rPr>
        <w:t xml:space="preserve"> характеризуется ускоренным формированием ряда морфофизиологических признаков. Так, поверхность мозга шестилетнего ребенка составляет уже более 90% размера поверхности коры головного мозга взрослого человека.Для работы </w:t>
      </w:r>
      <w:r>
        <w:rPr>
          <w:rFonts w:ascii="Arial" w:eastAsia="Arial" w:hAnsi="Arial" w:cs="Arial"/>
          <w:b/>
          <w:sz w:val="23"/>
        </w:rPr>
        <w:t xml:space="preserve">нервной системы </w:t>
      </w:r>
      <w:r>
        <w:rPr>
          <w:rFonts w:ascii="Arial" w:eastAsia="Arial" w:hAnsi="Arial" w:cs="Arial"/>
          <w:sz w:val="23"/>
        </w:rPr>
        <w:t xml:space="preserve">в данном возрасте характерно закладывание основ интеллекта. Дети охотно запоминают стихи, с увлечением рисуют, сочиняют, переиначивая услышанные сказки. Также закладываются основные нормы морали и нравственности. свойства нервных процессов, особенно подвижность, развиты недостаточно. Ребенок порою медленно реагирует на экстренную просьбу, в необходимых случаях не может быстро по сигналу оттолкнуться, отскочить, отпрыгнуть и др. </w:t>
      </w:r>
    </w:p>
    <w:p w:rsidR="000E4384" w:rsidRDefault="00535333">
      <w:pPr>
        <w:numPr>
          <w:ilvl w:val="0"/>
          <w:numId w:val="6"/>
        </w:numPr>
        <w:spacing w:after="359" w:line="298" w:lineRule="auto"/>
        <w:ind w:hanging="258"/>
        <w:jc w:val="both"/>
      </w:pPr>
      <w:r>
        <w:rPr>
          <w:rFonts w:ascii="Arial" w:eastAsia="Arial" w:hAnsi="Arial" w:cs="Arial"/>
          <w:sz w:val="23"/>
        </w:rPr>
        <w:t xml:space="preserve">Основой проявления двигательной деятельности является </w:t>
      </w:r>
      <w:r>
        <w:rPr>
          <w:rFonts w:ascii="Arial" w:eastAsia="Arial" w:hAnsi="Arial" w:cs="Arial"/>
          <w:b/>
          <w:sz w:val="23"/>
        </w:rPr>
        <w:t>развитие устойчивого равновесия</w:t>
      </w:r>
      <w:r>
        <w:rPr>
          <w:rFonts w:ascii="Arial" w:eastAsia="Arial" w:hAnsi="Arial" w:cs="Arial"/>
          <w:sz w:val="23"/>
        </w:rPr>
        <w:t xml:space="preserve">. Оно зависит от степени взаимодействия проприоцептивных рефлексов (рефлексы, получаемые с мышц и сухожилий) , вестибулярных рефлексов ( реакции вестибулярного аппарата (органа чувств, расположенного во внутреннем ухе человека) на изменения положения головы и туловища в пространстве.) и других рефлексов, а также от массы тела и площади опоры. </w:t>
      </w:r>
    </w:p>
    <w:p w:rsidR="000E4384" w:rsidRDefault="00535333">
      <w:pPr>
        <w:pStyle w:val="2"/>
        <w:spacing w:after="376"/>
      </w:pPr>
      <w:r>
        <w:t xml:space="preserve">Анатомо-физиологические особенности </w:t>
      </w:r>
    </w:p>
    <w:p w:rsidR="000E4384" w:rsidRDefault="00535333">
      <w:pPr>
        <w:spacing w:after="469" w:line="305" w:lineRule="auto"/>
        <w:ind w:left="667" w:right="657" w:hanging="10"/>
        <w:jc w:val="both"/>
      </w:pPr>
      <w:r>
        <w:rPr>
          <w:rFonts w:ascii="Arial" w:eastAsia="Arial" w:hAnsi="Arial" w:cs="Arial"/>
          <w:sz w:val="31"/>
        </w:rPr>
        <w:t xml:space="preserve">Развитие </w:t>
      </w:r>
      <w:r>
        <w:rPr>
          <w:rFonts w:ascii="Arial" w:eastAsia="Arial" w:hAnsi="Arial" w:cs="Arial"/>
          <w:b/>
          <w:sz w:val="31"/>
        </w:rPr>
        <w:t>сердечнососудистой и дыхательной систем</w:t>
      </w:r>
      <w:r>
        <w:rPr>
          <w:rFonts w:ascii="Arial" w:eastAsia="Arial" w:hAnsi="Arial" w:cs="Arial"/>
          <w:sz w:val="31"/>
        </w:rPr>
        <w:t xml:space="preserve">. К пяти годам у ребенка по сравнению с периодом новорожденности размеры сердца увеличиваются в 4 раза. Так же интенсивно формируется и сердечная деятельность, но процесс этот не завершается даже у подростков. </w:t>
      </w:r>
    </w:p>
    <w:p w:rsidR="000E4384" w:rsidRDefault="00535333">
      <w:pPr>
        <w:spacing w:after="469" w:line="305" w:lineRule="auto"/>
        <w:ind w:left="667" w:right="657" w:hanging="10"/>
        <w:jc w:val="both"/>
      </w:pPr>
      <w:r>
        <w:rPr>
          <w:rFonts w:ascii="Arial" w:eastAsia="Arial" w:hAnsi="Arial" w:cs="Arial"/>
          <w:sz w:val="31"/>
        </w:rPr>
        <w:t xml:space="preserve">В первые годы жизни ребенка пульс его неустойчив и не всегда ритмичен. Средняя частота его к шести-семи годам составляет 92— 95 ударов в минуту. </w:t>
      </w:r>
    </w:p>
    <w:p w:rsidR="000E4384" w:rsidRDefault="00535333">
      <w:pPr>
        <w:spacing w:after="469" w:line="305" w:lineRule="auto"/>
        <w:ind w:left="667" w:right="657" w:hanging="10"/>
        <w:jc w:val="both"/>
      </w:pPr>
      <w:r>
        <w:rPr>
          <w:rFonts w:ascii="Arial" w:eastAsia="Arial" w:hAnsi="Arial" w:cs="Arial"/>
          <w:sz w:val="31"/>
        </w:rPr>
        <w:t xml:space="preserve">Размеры и строение дыхательных путей ребенка дошкольного возраста отличаются от таковых у взрослых. Так, они значительно уже, поэтому нарушение температурного режима и влажности воздуха в помещении приводят к </w:t>
      </w:r>
      <w:r>
        <w:rPr>
          <w:rFonts w:ascii="Arial" w:eastAsia="Arial" w:hAnsi="Arial" w:cs="Arial"/>
          <w:sz w:val="31"/>
        </w:rPr>
        <w:lastRenderedPageBreak/>
        <w:t xml:space="preserve">заболеваниям органов дыхания. Важна и правильная организация двигательной активности детей. При ее недостаточности число заболеваний органов дыхания также увеличивается (примерно на 20%) . </w:t>
      </w:r>
    </w:p>
    <w:p w:rsidR="000E4384" w:rsidRDefault="00535333">
      <w:pPr>
        <w:spacing w:after="469" w:line="305" w:lineRule="auto"/>
        <w:ind w:left="667" w:right="657" w:hanging="10"/>
        <w:jc w:val="both"/>
      </w:pPr>
      <w:r>
        <w:rPr>
          <w:rFonts w:ascii="Arial" w:eastAsia="Arial" w:hAnsi="Arial" w:cs="Arial"/>
          <w:sz w:val="31"/>
        </w:rPr>
        <w:t xml:space="preserve">Жизненная емкость легких у ребенка пяти-шести лет в среднем — 1100—1200 куб.см., но она зависит и от других факторов (длины тела, типа дыхание и др.) . К семи годам у детей ярко выражен грудной тип дыхания. Число дыханий в минуту — в среднем 25. </w:t>
      </w:r>
    </w:p>
    <w:p w:rsidR="000E4384" w:rsidRDefault="00535333">
      <w:pPr>
        <w:spacing w:after="469" w:line="305" w:lineRule="auto"/>
        <w:ind w:left="667" w:right="657" w:hanging="10"/>
        <w:jc w:val="both"/>
      </w:pPr>
      <w:r>
        <w:rPr>
          <w:rFonts w:ascii="Arial" w:eastAsia="Arial" w:hAnsi="Arial" w:cs="Arial"/>
          <w:sz w:val="31"/>
        </w:rPr>
        <w:t xml:space="preserve">Максимальная вентиляция легких к шести годам примерно 42 дц3 воздуха в минуту. При гимнастических упражнениях она увеличивается в 2— 7 раз, а при беге — еще больше. </w:t>
      </w:r>
    </w:p>
    <w:p w:rsidR="000E4384" w:rsidRDefault="00535333">
      <w:pPr>
        <w:spacing w:after="469" w:line="305" w:lineRule="auto"/>
        <w:ind w:left="667" w:right="657" w:hanging="10"/>
        <w:jc w:val="both"/>
      </w:pPr>
      <w:r>
        <w:rPr>
          <w:rFonts w:ascii="Arial" w:eastAsia="Arial" w:hAnsi="Arial" w:cs="Arial"/>
          <w:sz w:val="31"/>
        </w:rPr>
        <w:t>У многих детей потребность в двигательной активности настолько велика, что врачи и физиологи называют период до шести лет «возрастом двигательной расточительности». В задачи тренера входит контролировать и направлять двигательную активность воспитанников с учетом проявляемой ими индивидуальности; предупреждать случаи гипердинамии и активизировать тех, кто предпочитает «сидячие» игры.</w:t>
      </w:r>
      <w:r>
        <w:rPr>
          <w:rFonts w:ascii="Arial" w:eastAsia="Arial" w:hAnsi="Arial" w:cs="Arial"/>
          <w:sz w:val="24"/>
        </w:rPr>
        <w:t xml:space="preserve"> </w:t>
      </w:r>
    </w:p>
    <w:p w:rsidR="000E4384" w:rsidRDefault="00535333">
      <w:pPr>
        <w:spacing w:after="0"/>
        <w:ind w:left="10" w:hanging="10"/>
        <w:jc w:val="center"/>
      </w:pPr>
      <w:r>
        <w:rPr>
          <w:rFonts w:ascii="Arial" w:eastAsia="Arial" w:hAnsi="Arial" w:cs="Arial"/>
          <w:sz w:val="67"/>
        </w:rPr>
        <w:t xml:space="preserve">Анатомо-физиологические особенности </w:t>
      </w:r>
    </w:p>
    <w:p w:rsidR="000E4384" w:rsidRDefault="00535333">
      <w:pPr>
        <w:spacing w:after="0"/>
        <w:ind w:left="10" w:hanging="10"/>
        <w:jc w:val="center"/>
      </w:pPr>
      <w:r>
        <w:rPr>
          <w:rFonts w:ascii="Arial" w:eastAsia="Arial" w:hAnsi="Arial" w:cs="Arial"/>
          <w:sz w:val="67"/>
        </w:rPr>
        <w:t>(вероятность травм)</w:t>
      </w:r>
    </w:p>
    <w:p w:rsidR="000E4384" w:rsidRDefault="00535333">
      <w:pPr>
        <w:spacing w:after="479" w:line="290" w:lineRule="auto"/>
        <w:ind w:left="892" w:right="882" w:hanging="10"/>
        <w:jc w:val="both"/>
      </w:pPr>
      <w:r>
        <w:rPr>
          <w:rFonts w:ascii="Arial" w:eastAsia="Arial" w:hAnsi="Arial" w:cs="Arial"/>
          <w:sz w:val="32"/>
        </w:rPr>
        <w:t xml:space="preserve">Между костями черепа сохраняются хрящевые зоны, поэтому рост головного мозга может продолжаться. (Объем или окружность головы у ребенка к шести годам примерно 50 см.) Не заканчивается и </w:t>
      </w:r>
      <w:r>
        <w:rPr>
          <w:rFonts w:ascii="Arial" w:eastAsia="Arial" w:hAnsi="Arial" w:cs="Arial"/>
          <w:b/>
          <w:sz w:val="32"/>
        </w:rPr>
        <w:t>окостенение опорных частей носовой перегородки</w:t>
      </w:r>
      <w:r>
        <w:rPr>
          <w:rFonts w:ascii="Arial" w:eastAsia="Arial" w:hAnsi="Arial" w:cs="Arial"/>
          <w:sz w:val="32"/>
        </w:rPr>
        <w:t xml:space="preserve">. Эти особенности воспитатель должен учитывать при проведении подвижных игр и физкультурных занятий, так как даже самые легкие ушибы в области носа, уха могут привести к травмам. </w:t>
      </w:r>
    </w:p>
    <w:p w:rsidR="000E4384" w:rsidRDefault="00535333">
      <w:pPr>
        <w:spacing w:after="479" w:line="290" w:lineRule="auto"/>
        <w:ind w:left="892" w:right="882" w:hanging="10"/>
        <w:jc w:val="both"/>
      </w:pPr>
      <w:r>
        <w:rPr>
          <w:rFonts w:ascii="Arial" w:eastAsia="Arial" w:hAnsi="Arial" w:cs="Arial"/>
          <w:sz w:val="32"/>
        </w:rPr>
        <w:t xml:space="preserve">Наибольшая </w:t>
      </w:r>
      <w:r>
        <w:rPr>
          <w:rFonts w:ascii="Arial" w:eastAsia="Arial" w:hAnsi="Arial" w:cs="Arial"/>
          <w:b/>
          <w:sz w:val="32"/>
        </w:rPr>
        <w:t>вероятность травм</w:t>
      </w:r>
      <w:r>
        <w:rPr>
          <w:rFonts w:ascii="Arial" w:eastAsia="Arial" w:hAnsi="Arial" w:cs="Arial"/>
          <w:sz w:val="32"/>
        </w:rPr>
        <w:t xml:space="preserve"> может возникнуть в упражнениях, связанных с </w:t>
      </w:r>
      <w:r>
        <w:rPr>
          <w:rFonts w:ascii="Arial" w:eastAsia="Arial" w:hAnsi="Arial" w:cs="Arial"/>
          <w:b/>
          <w:sz w:val="32"/>
        </w:rPr>
        <w:t>уменьшением площади опоры</w:t>
      </w:r>
      <w:r>
        <w:rPr>
          <w:rFonts w:ascii="Arial" w:eastAsia="Arial" w:hAnsi="Arial" w:cs="Arial"/>
          <w:sz w:val="32"/>
        </w:rPr>
        <w:t xml:space="preserve"> (ходьба по скамейке) ; </w:t>
      </w:r>
      <w:r>
        <w:rPr>
          <w:rFonts w:ascii="Arial" w:eastAsia="Arial" w:hAnsi="Arial" w:cs="Arial"/>
          <w:b/>
          <w:sz w:val="32"/>
        </w:rPr>
        <w:t>при спрыгивании,</w:t>
      </w:r>
      <w:r>
        <w:rPr>
          <w:rFonts w:ascii="Arial" w:eastAsia="Arial" w:hAnsi="Arial" w:cs="Arial"/>
          <w:sz w:val="32"/>
        </w:rPr>
        <w:t xml:space="preserve"> когда дети легко теряют равновесие; в </w:t>
      </w:r>
      <w:r>
        <w:rPr>
          <w:rFonts w:ascii="Arial" w:eastAsia="Arial" w:hAnsi="Arial" w:cs="Arial"/>
          <w:b/>
          <w:sz w:val="32"/>
        </w:rPr>
        <w:t>упражнениях с мячом</w:t>
      </w:r>
      <w:r>
        <w:rPr>
          <w:rFonts w:ascii="Arial" w:eastAsia="Arial" w:hAnsi="Arial" w:cs="Arial"/>
          <w:sz w:val="32"/>
        </w:rPr>
        <w:t xml:space="preserve"> (у ребенка достаточно силы, чтобы добросить его до партнера, но несовершенная координация может исказить направление полета, и тогда мяч попадает не в руки, а в лицо, поэтому необходимо давать детям точные указания, напоминать, что мяч нужно бросать в руки партнеру) . Использование теннисных мячей в старшей группе возможно лишь при условии, если у детей на этом этапе хорошо сформирован соответствующий навык. С </w:t>
      </w:r>
      <w:r>
        <w:rPr>
          <w:rFonts w:ascii="Arial" w:eastAsia="Arial" w:hAnsi="Arial" w:cs="Arial"/>
          <w:sz w:val="32"/>
        </w:rPr>
        <w:lastRenderedPageBreak/>
        <w:t xml:space="preserve">этой целью следует систематически проводить игры и упражнения с мячами типа «Попади в обруч», «Добрось до флажка», «Сбей кеглю» и т.д. </w:t>
      </w:r>
    </w:p>
    <w:p w:rsidR="000E4384" w:rsidRDefault="00535333">
      <w:pPr>
        <w:spacing w:after="479" w:line="290" w:lineRule="auto"/>
        <w:ind w:left="892" w:right="882" w:hanging="10"/>
        <w:jc w:val="both"/>
      </w:pPr>
      <w:r>
        <w:rPr>
          <w:rFonts w:ascii="Arial" w:eastAsia="Arial" w:hAnsi="Arial" w:cs="Arial"/>
          <w:b/>
          <w:sz w:val="32"/>
        </w:rPr>
        <w:t>Диспропорционально формируются</w:t>
      </w:r>
      <w:r>
        <w:rPr>
          <w:rFonts w:ascii="Arial" w:eastAsia="Arial" w:hAnsi="Arial" w:cs="Arial"/>
          <w:sz w:val="32"/>
        </w:rPr>
        <w:t xml:space="preserve"> у дошкольников </w:t>
      </w:r>
      <w:r>
        <w:rPr>
          <w:rFonts w:ascii="Arial" w:eastAsia="Arial" w:hAnsi="Arial" w:cs="Arial"/>
          <w:b/>
          <w:sz w:val="32"/>
        </w:rPr>
        <w:t>некоторые суставы</w:t>
      </w:r>
      <w:r>
        <w:rPr>
          <w:rFonts w:ascii="Arial" w:eastAsia="Arial" w:hAnsi="Arial" w:cs="Arial"/>
          <w:sz w:val="32"/>
        </w:rPr>
        <w:t xml:space="preserve">. Например, в период до пяти лет сумка локтевого сустава у ребенка растет быстро, а кольцеобразная связка, удерживающая в правильном положении головку лучевой кости, оказывается слишком свободной. Вследствие этого нередко возникает подвывих  </w:t>
      </w:r>
    </w:p>
    <w:p w:rsidR="000E4384" w:rsidRDefault="00535333">
      <w:pPr>
        <w:spacing w:after="479" w:line="290" w:lineRule="auto"/>
        <w:ind w:left="892" w:right="214" w:hanging="10"/>
        <w:jc w:val="both"/>
      </w:pPr>
      <w:r>
        <w:rPr>
          <w:rFonts w:ascii="Arial" w:eastAsia="Arial" w:hAnsi="Arial" w:cs="Arial"/>
          <w:sz w:val="32"/>
        </w:rPr>
        <w:t xml:space="preserve">У дошлоьников наблюдается и </w:t>
      </w:r>
      <w:r>
        <w:rPr>
          <w:rFonts w:ascii="Arial" w:eastAsia="Arial" w:hAnsi="Arial" w:cs="Arial"/>
          <w:b/>
          <w:sz w:val="32"/>
        </w:rPr>
        <w:t>незавершенность строения стопы</w:t>
      </w:r>
      <w:r>
        <w:rPr>
          <w:rFonts w:ascii="Arial" w:eastAsia="Arial" w:hAnsi="Arial" w:cs="Arial"/>
          <w:sz w:val="32"/>
        </w:rPr>
        <w:t xml:space="preserve">. В связи с этим необходимо предупреждать появление и закрепление у ребенка плоскостопия </w:t>
      </w:r>
    </w:p>
    <w:p w:rsidR="000E4384" w:rsidRDefault="00535333">
      <w:pPr>
        <w:spacing w:after="479" w:line="290" w:lineRule="auto"/>
        <w:ind w:left="892" w:right="882" w:hanging="10"/>
        <w:jc w:val="both"/>
      </w:pPr>
      <w:r>
        <w:rPr>
          <w:rFonts w:ascii="Arial" w:eastAsia="Arial" w:hAnsi="Arial" w:cs="Arial"/>
          <w:sz w:val="32"/>
        </w:rPr>
        <w:t xml:space="preserve">Тренеру следует прислушиваться к жалобам детей на усталость и </w:t>
      </w:r>
      <w:r>
        <w:rPr>
          <w:rFonts w:ascii="Arial" w:eastAsia="Arial" w:hAnsi="Arial" w:cs="Arial"/>
          <w:b/>
          <w:sz w:val="32"/>
        </w:rPr>
        <w:t>боль в ногах при ходьбе и стоянии</w:t>
      </w:r>
      <w:r>
        <w:rPr>
          <w:rFonts w:ascii="Arial" w:eastAsia="Arial" w:hAnsi="Arial" w:cs="Arial"/>
          <w:sz w:val="32"/>
        </w:rPr>
        <w:t xml:space="preserve">. К шести годам у ребенка хорошо развиты крупные мышцы туловища и конечностей, но по-прежнему слабы мелкие мышцы, особенно кистей рук. Поэтому дети относительно легко усваивают задания на ходьбу, бег, прыжки, но затрудняются в выполнении упражнений, требующих работы мелких мышц. </w:t>
      </w:r>
    </w:p>
    <w:p w:rsidR="000E4384" w:rsidRDefault="00535333">
      <w:pPr>
        <w:spacing w:after="0"/>
        <w:ind w:left="10" w:hanging="10"/>
        <w:jc w:val="center"/>
      </w:pPr>
      <w:r>
        <w:rPr>
          <w:rFonts w:ascii="Arial" w:eastAsia="Arial" w:hAnsi="Arial" w:cs="Arial"/>
          <w:sz w:val="67"/>
        </w:rPr>
        <w:t xml:space="preserve">Анатомо-физиологические особенности </w:t>
      </w:r>
    </w:p>
    <w:p w:rsidR="000E4384" w:rsidRDefault="00535333">
      <w:pPr>
        <w:spacing w:after="312"/>
        <w:ind w:left="10" w:hanging="10"/>
        <w:jc w:val="center"/>
      </w:pPr>
      <w:r>
        <w:rPr>
          <w:rFonts w:ascii="Arial" w:eastAsia="Arial" w:hAnsi="Arial" w:cs="Arial"/>
          <w:sz w:val="67"/>
        </w:rPr>
        <w:t>(вероятность травм)</w:t>
      </w:r>
    </w:p>
    <w:p w:rsidR="000E4384" w:rsidRDefault="00535333">
      <w:pPr>
        <w:spacing w:after="146" w:line="249" w:lineRule="auto"/>
        <w:ind w:left="867" w:right="867"/>
        <w:jc w:val="both"/>
      </w:pPr>
      <w:r>
        <w:rPr>
          <w:rFonts w:ascii="Arial" w:eastAsia="Arial" w:hAnsi="Arial" w:cs="Arial"/>
          <w:sz w:val="70"/>
        </w:rPr>
        <w:t xml:space="preserve">при начальных формах сколиоза противопоказаны физические упражнения, увеличивающие гибкость позвоночника и приводящие его к перерастяжению. </w:t>
      </w:r>
      <w:r>
        <w:br w:type="page"/>
      </w:r>
    </w:p>
    <w:p w:rsidR="000E4384" w:rsidRDefault="00535333">
      <w:pPr>
        <w:pStyle w:val="2"/>
        <w:spacing w:after="963"/>
      </w:pPr>
      <w:r>
        <w:t xml:space="preserve">Особенности психического развития </w:t>
      </w:r>
    </w:p>
    <w:p w:rsidR="000E4384" w:rsidRDefault="00535333">
      <w:pPr>
        <w:spacing w:after="3" w:line="239" w:lineRule="auto"/>
        <w:ind w:left="323" w:right="208" w:hanging="10"/>
      </w:pPr>
      <w:r>
        <w:rPr>
          <w:rFonts w:ascii="Arial" w:eastAsia="Arial" w:hAnsi="Arial" w:cs="Arial"/>
          <w:sz w:val="45"/>
        </w:rPr>
        <w:t xml:space="preserve">Дошкольный возраст – ключевой период в жизни ребёнка. Именно в это время формируются важнейшие психические функции: </w:t>
      </w:r>
      <w:r>
        <w:rPr>
          <w:rFonts w:ascii="Arial" w:eastAsia="Arial" w:hAnsi="Arial" w:cs="Arial"/>
          <w:b/>
          <w:sz w:val="45"/>
        </w:rPr>
        <w:t>восприятие, мышление, память, речь.</w:t>
      </w:r>
      <w:r>
        <w:rPr>
          <w:rFonts w:ascii="Arial" w:eastAsia="Arial" w:hAnsi="Arial" w:cs="Arial"/>
          <w:sz w:val="45"/>
        </w:rPr>
        <w:t xml:space="preserve">  </w:t>
      </w:r>
    </w:p>
    <w:p w:rsidR="000E4384" w:rsidRDefault="00535333">
      <w:pPr>
        <w:spacing w:after="3" w:line="239" w:lineRule="auto"/>
        <w:ind w:left="323" w:right="208" w:hanging="10"/>
      </w:pPr>
      <w:r>
        <w:rPr>
          <w:rFonts w:ascii="Arial" w:eastAsia="Arial" w:hAnsi="Arial" w:cs="Arial"/>
          <w:sz w:val="45"/>
        </w:rPr>
        <w:t xml:space="preserve">Примерно с трёх лет ребёнок </w:t>
      </w:r>
      <w:r>
        <w:rPr>
          <w:rFonts w:ascii="Arial" w:eastAsia="Arial" w:hAnsi="Arial" w:cs="Arial"/>
          <w:b/>
          <w:sz w:val="45"/>
        </w:rPr>
        <w:t>изучает собственное тело</w:t>
      </w:r>
      <w:r>
        <w:rPr>
          <w:rFonts w:ascii="Arial" w:eastAsia="Arial" w:hAnsi="Arial" w:cs="Arial"/>
          <w:sz w:val="45"/>
        </w:rPr>
        <w:t xml:space="preserve"> и начинает идентифицировать себя как девочку или мальчика. Это лучшее время для знакомства с различными моделями поведения. В этот же период ребёнок начинает исследовать социальное пространство и учится выстраивать </w:t>
      </w:r>
      <w:r>
        <w:rPr>
          <w:rFonts w:ascii="Arial" w:eastAsia="Arial" w:hAnsi="Arial" w:cs="Arial"/>
          <w:b/>
          <w:sz w:val="45"/>
        </w:rPr>
        <w:t>отношения между людьми.</w:t>
      </w:r>
      <w:r>
        <w:rPr>
          <w:rFonts w:ascii="Arial" w:eastAsia="Arial" w:hAnsi="Arial" w:cs="Arial"/>
          <w:sz w:val="45"/>
        </w:rPr>
        <w:t xml:space="preserve"> Одна из самых интересных психических функций, формируемых в дошкольный период жизни, – </w:t>
      </w:r>
      <w:r>
        <w:rPr>
          <w:rFonts w:ascii="Arial" w:eastAsia="Arial" w:hAnsi="Arial" w:cs="Arial"/>
          <w:b/>
          <w:sz w:val="45"/>
        </w:rPr>
        <w:t>осознание себя во времени.</w:t>
      </w:r>
      <w:r>
        <w:rPr>
          <w:rFonts w:ascii="Arial" w:eastAsia="Arial" w:hAnsi="Arial" w:cs="Arial"/>
          <w:sz w:val="45"/>
        </w:rPr>
        <w:t xml:space="preserve"> Ребёнок начинает вспоминать прошлое, осознавать себя в настоящем и уже знает о существовании будущего. Благодаря тому, что в возрасте 3-6 лет происходит </w:t>
      </w:r>
      <w:r>
        <w:rPr>
          <w:rFonts w:ascii="Arial" w:eastAsia="Arial" w:hAnsi="Arial" w:cs="Arial"/>
          <w:b/>
          <w:sz w:val="45"/>
        </w:rPr>
        <w:t>личностное, эмоциональное и интеллектуальное развитие</w:t>
      </w:r>
      <w:r>
        <w:rPr>
          <w:rFonts w:ascii="Arial" w:eastAsia="Arial" w:hAnsi="Arial" w:cs="Arial"/>
          <w:sz w:val="45"/>
        </w:rPr>
        <w:t xml:space="preserve">, маленький человек начинает всё активнее осознавать себя и своё место в окружающем мире. Он уже способен давать первые собственные оценки своему, а также чужому поведению.  </w:t>
      </w:r>
    </w:p>
    <w:p w:rsidR="000E4384" w:rsidRDefault="00535333">
      <w:pPr>
        <w:spacing w:after="520" w:line="239" w:lineRule="auto"/>
        <w:ind w:left="323" w:right="208" w:hanging="10"/>
      </w:pPr>
      <w:r>
        <w:rPr>
          <w:rFonts w:ascii="Arial" w:eastAsia="Arial" w:hAnsi="Arial" w:cs="Arial"/>
          <w:sz w:val="45"/>
        </w:rPr>
        <w:t xml:space="preserve">Учитывая все особенности психического развития ребенка раннего возраста, можно с уверенностью сказать, что ведущей и преобладающей деятельностью в этом возрасте должна стать </w:t>
      </w:r>
      <w:r>
        <w:rPr>
          <w:rFonts w:ascii="Arial" w:eastAsia="Arial" w:hAnsi="Arial" w:cs="Arial"/>
          <w:b/>
          <w:sz w:val="45"/>
        </w:rPr>
        <w:t>игра</w:t>
      </w:r>
      <w:r>
        <w:rPr>
          <w:rFonts w:ascii="Arial" w:eastAsia="Arial" w:hAnsi="Arial" w:cs="Arial"/>
          <w:sz w:val="45"/>
        </w:rPr>
        <w:t xml:space="preserve">.  </w:t>
      </w:r>
    </w:p>
    <w:p w:rsidR="000E4384" w:rsidRDefault="00535333">
      <w:pPr>
        <w:spacing w:after="3" w:line="239" w:lineRule="auto"/>
        <w:ind w:left="323" w:right="208" w:hanging="10"/>
      </w:pPr>
      <w:r>
        <w:rPr>
          <w:rFonts w:ascii="Arial" w:eastAsia="Arial" w:hAnsi="Arial" w:cs="Arial"/>
          <w:sz w:val="45"/>
        </w:rPr>
        <w:t xml:space="preserve">в этот возрастной период должна возникнуть форма внеситуативно-личностного общения. взрослый для ребенка - высший авторитет, чьи указания, требования, замечания - принимаются без обид и отказа от трудных заданий. </w:t>
      </w:r>
    </w:p>
    <w:p w:rsidR="000E4384" w:rsidRDefault="00535333">
      <w:pPr>
        <w:pStyle w:val="2"/>
        <w:spacing w:after="926"/>
      </w:pPr>
      <w:r>
        <w:lastRenderedPageBreak/>
        <w:t xml:space="preserve">Особенности психического развития </w:t>
      </w:r>
    </w:p>
    <w:p w:rsidR="000E4384" w:rsidRDefault="00535333">
      <w:pPr>
        <w:spacing w:after="331" w:line="253" w:lineRule="auto"/>
        <w:ind w:left="323" w:right="100" w:hanging="10"/>
      </w:pPr>
      <w:r>
        <w:rPr>
          <w:rFonts w:ascii="Arial" w:eastAsia="Arial" w:hAnsi="Arial" w:cs="Arial"/>
          <w:sz w:val="29"/>
        </w:rPr>
        <w:t xml:space="preserve">Дети дошкольного возраста испытывают огромное желание включиться во взрослую игру, активно в ней участвовать, но это ещё им не доступно, кроме того они стремятся к самостоятельности, из этого противоречия рождается ролевая игра – самостоятельная деятельность детей, моделирующая жизнь взрослых. </w:t>
      </w:r>
    </w:p>
    <w:p w:rsidR="000E4384" w:rsidRDefault="00535333">
      <w:pPr>
        <w:spacing w:after="331" w:line="253" w:lineRule="auto"/>
        <w:ind w:left="323" w:right="100" w:hanging="10"/>
      </w:pPr>
      <w:r>
        <w:rPr>
          <w:rFonts w:ascii="Arial" w:eastAsia="Arial" w:hAnsi="Arial" w:cs="Arial"/>
          <w:sz w:val="29"/>
        </w:rPr>
        <w:t xml:space="preserve">Первоначально ребёнок поглощен предметом и действиями с ним. Когда он овладевает действиями, вплетенными в совместную деятельность со взрослыми, он начинает осознавать что он действует сам и действует как взрослый. </w:t>
      </w:r>
    </w:p>
    <w:p w:rsidR="000E4384" w:rsidRDefault="00535333">
      <w:pPr>
        <w:spacing w:after="8" w:line="253" w:lineRule="auto"/>
        <w:ind w:left="323" w:right="100" w:hanging="10"/>
      </w:pPr>
      <w:r>
        <w:rPr>
          <w:rFonts w:ascii="Arial" w:eastAsia="Arial" w:hAnsi="Arial" w:cs="Arial"/>
          <w:sz w:val="29"/>
        </w:rPr>
        <w:t xml:space="preserve">Развитие психических функций: </w:t>
      </w:r>
    </w:p>
    <w:p w:rsidR="000E4384" w:rsidRDefault="00535333">
      <w:pPr>
        <w:spacing w:after="331" w:line="253" w:lineRule="auto"/>
        <w:ind w:left="323" w:right="100" w:hanging="10"/>
      </w:pPr>
      <w:r>
        <w:rPr>
          <w:rFonts w:ascii="Arial" w:eastAsia="Arial" w:hAnsi="Arial" w:cs="Arial"/>
          <w:sz w:val="29"/>
        </w:rPr>
        <w:t xml:space="preserve">Речь. К 7 годам завершается процесс овладения речью. </w:t>
      </w:r>
    </w:p>
    <w:p w:rsidR="000E4384" w:rsidRDefault="00535333">
      <w:pPr>
        <w:spacing w:after="331" w:line="253" w:lineRule="auto"/>
        <w:ind w:left="323" w:right="100" w:hanging="10"/>
      </w:pPr>
      <w:r>
        <w:rPr>
          <w:rFonts w:ascii="Arial" w:eastAsia="Arial" w:hAnsi="Arial" w:cs="Arial"/>
          <w:sz w:val="29"/>
        </w:rPr>
        <w:t xml:space="preserve">Восприятие. Становится осмысленным, целенаправленным,анализирующим. В нём выделяются произвольные действия – наблюдение, рассматривание, поиск. Значительное влияние на развитие восприятия оказывает в это время речь – то, что ребёнок начинает активно использовать название качеств, признаков, состояний различных объектов и отношений между ними. Называя те или иные свойства предметов и явлений, он тем самым выделяет для себя эти свойства; называя предметы, он отделяет их от других, определяя их состояние, связи или действия сними, – видит и понимает реальные отношения между ними. </w:t>
      </w:r>
    </w:p>
    <w:p w:rsidR="000E4384" w:rsidRDefault="00535333">
      <w:pPr>
        <w:spacing w:after="331" w:line="253" w:lineRule="auto"/>
        <w:ind w:left="323" w:right="100" w:hanging="10"/>
      </w:pPr>
      <w:r>
        <w:rPr>
          <w:rFonts w:ascii="Arial" w:eastAsia="Arial" w:hAnsi="Arial" w:cs="Arial"/>
          <w:sz w:val="29"/>
        </w:rPr>
        <w:t xml:space="preserve">Мышление. Основная линия развития мышления – переход от наглядно действенного к наглядно образно му и в конце периода – к словесному мышлению. Основным видом мышления является наглядно образное, что соответствует репрезентативным интеллекту (мышлению в представлениях). </w:t>
      </w:r>
    </w:p>
    <w:p w:rsidR="000E4384" w:rsidRDefault="00535333">
      <w:pPr>
        <w:spacing w:after="331" w:line="253" w:lineRule="auto"/>
        <w:ind w:left="323" w:right="100" w:hanging="10"/>
      </w:pPr>
      <w:r>
        <w:rPr>
          <w:rFonts w:ascii="Arial" w:eastAsia="Arial" w:hAnsi="Arial" w:cs="Arial"/>
          <w:sz w:val="29"/>
        </w:rPr>
        <w:t xml:space="preserve">Память. Дошкольный возраст – наиболее благоприятный для развития памяти. В дошкольном возрасте память включается в процесс формирования личности. Третий и четвёртый годы жизни становится годами первых детских воспоминаний. В среднем дошкольном возрасте между 4 и 5 годами начинает формироваться произвольная память. Сознательное, целенаправленное запоминание и припоминание появляются только эпизодически. </w:t>
      </w:r>
    </w:p>
    <w:p w:rsidR="000E4384" w:rsidRDefault="00535333">
      <w:pPr>
        <w:spacing w:after="331" w:line="253" w:lineRule="auto"/>
        <w:ind w:left="323" w:right="100" w:hanging="10"/>
      </w:pPr>
      <w:r>
        <w:rPr>
          <w:rFonts w:ascii="Arial" w:eastAsia="Arial" w:hAnsi="Arial" w:cs="Arial"/>
          <w:sz w:val="29"/>
        </w:rPr>
        <w:t xml:space="preserve">Эмоции. Эмоциональные процессы становится более уравновешенными. Для дошкольного детства характерно в целом спокойная эмоциональность, отсутствие сильных аффективных вспышек и конфликтов по не значительным поводом. Ребёнок начинает радоваться и печалиться не только по поводу того, что он делает в данный момент, но и по поводу того, что ему ещё предстоит сделать. Переживания становится сложнее и глубже. </w:t>
      </w:r>
    </w:p>
    <w:p w:rsidR="000E4384" w:rsidRDefault="00535333">
      <w:pPr>
        <w:spacing w:after="0" w:line="253" w:lineRule="auto"/>
        <w:ind w:left="323" w:right="100" w:hanging="10"/>
      </w:pPr>
      <w:r>
        <w:rPr>
          <w:rFonts w:ascii="Arial" w:eastAsia="Arial" w:hAnsi="Arial" w:cs="Arial"/>
          <w:sz w:val="29"/>
        </w:rPr>
        <w:t xml:space="preserve">Самосознание. Самосознание формируется к концу дошкольного возраста благодаря интенсивному интеллектуальному и личностному развитию, оно обычно считается центральным новообразованиям дошкольного детства. Самооценка появляется во второй половине периода на основе первоначальной чисто эмоциональной самооценки «я хороший» и рациональной оценки чужого поведения. Ребёнок приобретает сначала умение оценивать действия других детей, а затем – собственные действия, моральные качества и умения. </w:t>
      </w:r>
    </w:p>
    <w:p w:rsidR="000E4384" w:rsidRDefault="00535333">
      <w:pPr>
        <w:spacing w:after="331" w:line="253" w:lineRule="auto"/>
        <w:ind w:left="323" w:right="100" w:hanging="10"/>
      </w:pPr>
      <w:r>
        <w:rPr>
          <w:rFonts w:ascii="Arial" w:eastAsia="Arial" w:hAnsi="Arial" w:cs="Arial"/>
          <w:sz w:val="29"/>
        </w:rPr>
        <w:lastRenderedPageBreak/>
        <w:t>Самооценка ребёнка практически всегда совпадает с внешней оценкой, прежде всего – оценкой близких взрослых.</w:t>
      </w:r>
    </w:p>
    <w:p w:rsidR="000E4384" w:rsidRDefault="00963CEF">
      <w:pPr>
        <w:pStyle w:val="2"/>
        <w:spacing w:after="129" w:line="259" w:lineRule="auto"/>
        <w:ind w:left="994" w:right="125" w:firstLine="0"/>
        <w:jc w:val="left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6262370</wp:posOffset>
            </wp:positionH>
            <wp:positionV relativeFrom="paragraph">
              <wp:posOffset>-26670</wp:posOffset>
            </wp:positionV>
            <wp:extent cx="5635625" cy="5687695"/>
            <wp:effectExtent l="19050" t="0" r="3175" b="0"/>
            <wp:wrapSquare wrapText="bothSides"/>
            <wp:docPr id="8" name="Picture 64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8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568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333">
        <w:rPr>
          <w:sz w:val="120"/>
        </w:rPr>
        <w:t>Практика</w:t>
      </w:r>
    </w:p>
    <w:p w:rsidR="000E4384" w:rsidRDefault="00535333">
      <w:pPr>
        <w:spacing w:after="236" w:line="248" w:lineRule="auto"/>
        <w:ind w:left="1014" w:right="125" w:hanging="258"/>
      </w:pPr>
      <w:r>
        <w:rPr>
          <w:rFonts w:ascii="Arial" w:eastAsia="Arial" w:hAnsi="Arial" w:cs="Arial"/>
          <w:sz w:val="29"/>
        </w:rPr>
        <w:t>•</w:t>
      </w:r>
      <w:r>
        <w:rPr>
          <w:rFonts w:ascii="Arial" w:eastAsia="Arial" w:hAnsi="Arial" w:cs="Arial"/>
          <w:sz w:val="39"/>
        </w:rPr>
        <w:t xml:space="preserve">Разбор упражнений на развитие ритма и темпа: музыкальные игры, ритмические упражнения; </w:t>
      </w:r>
    </w:p>
    <w:p w:rsidR="000E4384" w:rsidRDefault="00535333">
      <w:pPr>
        <w:spacing w:after="236" w:line="248" w:lineRule="auto"/>
        <w:ind w:left="1014" w:right="125" w:hanging="258"/>
      </w:pPr>
      <w:r>
        <w:rPr>
          <w:rFonts w:ascii="Arial" w:eastAsia="Arial" w:hAnsi="Arial" w:cs="Arial"/>
          <w:sz w:val="29"/>
        </w:rPr>
        <w:t>•</w:t>
      </w:r>
      <w:r>
        <w:rPr>
          <w:rFonts w:ascii="Arial" w:eastAsia="Arial" w:hAnsi="Arial" w:cs="Arial"/>
          <w:sz w:val="39"/>
        </w:rPr>
        <w:t xml:space="preserve">Методы построения танцевальных уроков: танцевальные шаги, соединения в комбинации; </w:t>
      </w:r>
    </w:p>
    <w:p w:rsidR="000E4384" w:rsidRDefault="00535333">
      <w:pPr>
        <w:spacing w:after="228" w:line="254" w:lineRule="auto"/>
        <w:ind w:left="1004" w:right="284" w:hanging="248"/>
        <w:jc w:val="both"/>
      </w:pPr>
      <w:r>
        <w:rPr>
          <w:rFonts w:ascii="Arial" w:eastAsia="Arial" w:hAnsi="Arial" w:cs="Arial"/>
          <w:sz w:val="29"/>
        </w:rPr>
        <w:t>•</w:t>
      </w:r>
      <w:r>
        <w:rPr>
          <w:rFonts w:ascii="Arial" w:eastAsia="Arial" w:hAnsi="Arial" w:cs="Arial"/>
          <w:sz w:val="39"/>
        </w:rPr>
        <w:t xml:space="preserve">Гимнастика: ходьба, бег, прыжки строевые и общеразвивающие упражнения; </w:t>
      </w:r>
    </w:p>
    <w:p w:rsidR="000E4384" w:rsidRDefault="00535333">
      <w:pPr>
        <w:spacing w:after="228" w:line="254" w:lineRule="auto"/>
        <w:ind w:left="766" w:right="284" w:hanging="10"/>
        <w:jc w:val="both"/>
      </w:pPr>
      <w:r>
        <w:rPr>
          <w:rFonts w:ascii="Arial" w:eastAsia="Arial" w:hAnsi="Arial" w:cs="Arial"/>
          <w:sz w:val="29"/>
        </w:rPr>
        <w:t>•</w:t>
      </w:r>
      <w:r>
        <w:rPr>
          <w:rFonts w:ascii="Arial" w:eastAsia="Arial" w:hAnsi="Arial" w:cs="Arial"/>
          <w:sz w:val="39"/>
        </w:rPr>
        <w:t xml:space="preserve">Фитбол - пластика; </w:t>
      </w:r>
    </w:p>
    <w:p w:rsidR="000E4384" w:rsidRDefault="00535333">
      <w:pPr>
        <w:spacing w:after="228" w:line="254" w:lineRule="auto"/>
        <w:ind w:left="766" w:right="284" w:hanging="10"/>
        <w:jc w:val="both"/>
      </w:pPr>
      <w:r>
        <w:rPr>
          <w:rFonts w:ascii="Arial" w:eastAsia="Arial" w:hAnsi="Arial" w:cs="Arial"/>
          <w:sz w:val="29"/>
        </w:rPr>
        <w:t>•</w:t>
      </w:r>
      <w:r>
        <w:rPr>
          <w:rFonts w:ascii="Arial" w:eastAsia="Arial" w:hAnsi="Arial" w:cs="Arial"/>
          <w:sz w:val="39"/>
        </w:rPr>
        <w:t xml:space="preserve">Подвижные игры и эстафеты; </w:t>
      </w:r>
    </w:p>
    <w:p w:rsidR="000E4384" w:rsidRDefault="00535333">
      <w:pPr>
        <w:spacing w:after="228" w:line="254" w:lineRule="auto"/>
        <w:ind w:left="766" w:right="284" w:hanging="10"/>
        <w:jc w:val="both"/>
      </w:pPr>
      <w:r>
        <w:rPr>
          <w:rFonts w:ascii="Arial" w:eastAsia="Arial" w:hAnsi="Arial" w:cs="Arial"/>
          <w:sz w:val="29"/>
        </w:rPr>
        <w:t>•</w:t>
      </w:r>
      <w:r>
        <w:rPr>
          <w:rFonts w:ascii="Arial" w:eastAsia="Arial" w:hAnsi="Arial" w:cs="Arial"/>
          <w:sz w:val="39"/>
        </w:rPr>
        <w:t>Игровой стретчинг.</w:t>
      </w:r>
    </w:p>
    <w:p w:rsidR="000E4384" w:rsidRDefault="00535333">
      <w:pPr>
        <w:pStyle w:val="1"/>
        <w:ind w:left="4961"/>
      </w:pPr>
      <w:r>
        <w:t>ДФ 7-10 лет</w:t>
      </w:r>
    </w:p>
    <w:p w:rsidR="000E4384" w:rsidRDefault="000E4384">
      <w:pPr>
        <w:sectPr w:rsidR="000E4384">
          <w:pgSz w:w="20480" w:h="15360" w:orient="landscape"/>
          <w:pgMar w:top="529" w:right="809" w:bottom="713" w:left="809" w:header="720" w:footer="720" w:gutter="0"/>
          <w:cols w:space="720"/>
        </w:sectPr>
      </w:pPr>
    </w:p>
    <w:p w:rsidR="000E4384" w:rsidRDefault="00535333">
      <w:pPr>
        <w:spacing w:after="0" w:line="280" w:lineRule="auto"/>
        <w:ind w:left="475"/>
      </w:pPr>
      <w:r>
        <w:rPr>
          <w:rFonts w:ascii="Times New Roman" w:eastAsia="Times New Roman" w:hAnsi="Times New Roman" w:cs="Times New Roman"/>
          <w:sz w:val="42"/>
        </w:rPr>
        <w:lastRenderedPageBreak/>
        <w:t xml:space="preserve">С анатомо-физиологической точки зрения младший школьный возраст рассматривается как относительно спокойный по сравнению с дошкольным и подростковым </w:t>
      </w:r>
    </w:p>
    <w:p w:rsidR="000E4384" w:rsidRDefault="00535333">
      <w:pPr>
        <w:spacing w:after="479" w:line="290" w:lineRule="auto"/>
        <w:ind w:left="470" w:right="214" w:hanging="10"/>
        <w:jc w:val="both"/>
      </w:pPr>
      <w:r>
        <w:rPr>
          <w:rFonts w:ascii="Arial" w:eastAsia="Arial" w:hAnsi="Arial" w:cs="Arial"/>
          <w:sz w:val="32"/>
        </w:rPr>
        <w:t xml:space="preserve">Этот возраст является самым благоприятным периодом для формирования произвольной </w:t>
      </w:r>
      <w:r>
        <w:rPr>
          <w:rFonts w:ascii="Arial" w:eastAsia="Arial" w:hAnsi="Arial" w:cs="Arial"/>
          <w:b/>
          <w:sz w:val="32"/>
        </w:rPr>
        <w:t>целенаправленной деятельности</w:t>
      </w:r>
      <w:r>
        <w:rPr>
          <w:rFonts w:ascii="Arial" w:eastAsia="Arial" w:hAnsi="Arial" w:cs="Arial"/>
          <w:sz w:val="32"/>
        </w:rPr>
        <w:t xml:space="preserve">. Объем памяти достоверно возрастает в 7-8 лет, а скорость запоминания увеличивается в 9-10 лет. Одновременно нарастают процессы концентрации возбуждения (активное внимание, сознательная сосредоточенность). </w:t>
      </w:r>
    </w:p>
    <w:p w:rsidR="000E4384" w:rsidRDefault="00535333">
      <w:pPr>
        <w:spacing w:after="946" w:line="290" w:lineRule="auto"/>
        <w:ind w:left="470" w:right="214" w:hanging="10"/>
        <w:jc w:val="both"/>
      </w:pPr>
      <w:r>
        <w:rPr>
          <w:rFonts w:ascii="Arial" w:eastAsia="Arial" w:hAnsi="Arial" w:cs="Arial"/>
          <w:b/>
          <w:sz w:val="32"/>
        </w:rPr>
        <w:t>Работоспособность</w:t>
      </w:r>
      <w:r>
        <w:rPr>
          <w:rFonts w:ascii="Arial" w:eastAsia="Arial" w:hAnsi="Arial" w:cs="Arial"/>
          <w:sz w:val="32"/>
        </w:rPr>
        <w:t xml:space="preserve"> детей и подростков, а так же приспособляемость их к физическим нагрузкам определяются состоянием сердечно-сосудистой и дыхательной систем </w:t>
      </w:r>
    </w:p>
    <w:p w:rsidR="000E4384" w:rsidRDefault="00535333">
      <w:pPr>
        <w:spacing w:after="479" w:line="290" w:lineRule="auto"/>
        <w:ind w:left="470" w:right="214" w:hanging="10"/>
        <w:jc w:val="both"/>
      </w:pPr>
      <w:r>
        <w:rPr>
          <w:rFonts w:ascii="Arial" w:eastAsia="Arial" w:hAnsi="Arial" w:cs="Arial"/>
          <w:sz w:val="32"/>
        </w:rPr>
        <w:t xml:space="preserve">У детей младшего школьного возраста велика возбудимость </w:t>
      </w:r>
      <w:r>
        <w:rPr>
          <w:rFonts w:ascii="Arial" w:eastAsia="Arial" w:hAnsi="Arial" w:cs="Arial"/>
          <w:b/>
          <w:sz w:val="32"/>
        </w:rPr>
        <w:t>вестибулярного аппарата</w:t>
      </w:r>
      <w:r>
        <w:rPr>
          <w:rFonts w:ascii="Arial" w:eastAsia="Arial" w:hAnsi="Arial" w:cs="Arial"/>
          <w:sz w:val="32"/>
        </w:rPr>
        <w:t xml:space="preserve">. Его тренировка достигается через активизацию двигательных движений (кувырки, вращения, повороты и т.д.) </w:t>
      </w:r>
    </w:p>
    <w:p w:rsidR="000E4384" w:rsidRDefault="00535333">
      <w:pPr>
        <w:spacing w:after="479" w:line="290" w:lineRule="auto"/>
        <w:ind w:left="470" w:right="214" w:hanging="10"/>
        <w:jc w:val="both"/>
      </w:pPr>
      <w:r>
        <w:rPr>
          <w:rFonts w:ascii="Arial" w:eastAsia="Arial" w:hAnsi="Arial" w:cs="Arial"/>
          <w:b/>
          <w:sz w:val="32"/>
        </w:rPr>
        <w:t>Кости стопы</w:t>
      </w:r>
      <w:r>
        <w:rPr>
          <w:rFonts w:ascii="Arial" w:eastAsia="Arial" w:hAnsi="Arial" w:cs="Arial"/>
          <w:sz w:val="32"/>
        </w:rPr>
        <w:t xml:space="preserve"> интенсивно растут в 8-9 лет. Сводчатое расположение костей стопы поддерживается большим количеством суставных связок. При длительном стоянии и сидении, переносе тяжестей, при ношении узкой и чрезмерно теплой обуви связки растягиваются, что может приводить к уплощению стопы, особенно до 11-12 лет. </w:t>
      </w:r>
    </w:p>
    <w:p w:rsidR="000E4384" w:rsidRDefault="00535333">
      <w:pPr>
        <w:spacing w:after="18" w:line="290" w:lineRule="auto"/>
        <w:ind w:left="470" w:right="214" w:hanging="10"/>
        <w:jc w:val="both"/>
      </w:pPr>
      <w:r>
        <w:rPr>
          <w:rFonts w:ascii="Arial" w:eastAsia="Arial" w:hAnsi="Arial" w:cs="Arial"/>
          <w:sz w:val="32"/>
        </w:rPr>
        <w:t xml:space="preserve">Окончательно несформированная кисть в 7-10 лет относительно быстро утомляется, что ограничивает, например, сроки непрерывного письма в 1-2 классах до 3 минут, в 3-4 классах до 20 минут.  Обратить внимание на упражнения, направленные на укрепление кисти. </w:t>
      </w:r>
    </w:p>
    <w:p w:rsidR="000E4384" w:rsidRDefault="00535333">
      <w:pPr>
        <w:spacing w:after="530" w:line="290" w:lineRule="auto"/>
        <w:ind w:left="470" w:right="214" w:hanging="10"/>
        <w:jc w:val="both"/>
      </w:pPr>
      <w:r>
        <w:rPr>
          <w:rFonts w:ascii="Arial" w:eastAsia="Arial" w:hAnsi="Arial" w:cs="Arial"/>
          <w:sz w:val="32"/>
        </w:rPr>
        <w:t xml:space="preserve">В 6-7 лет у ребенка начинает формироваться </w:t>
      </w:r>
      <w:r>
        <w:rPr>
          <w:rFonts w:ascii="Arial" w:eastAsia="Arial" w:hAnsi="Arial" w:cs="Arial"/>
          <w:b/>
          <w:sz w:val="32"/>
        </w:rPr>
        <w:t>осанка</w:t>
      </w:r>
      <w:r>
        <w:rPr>
          <w:rFonts w:ascii="Arial" w:eastAsia="Arial" w:hAnsi="Arial" w:cs="Arial"/>
          <w:sz w:val="32"/>
        </w:rPr>
        <w:t xml:space="preserve">.  </w:t>
      </w:r>
    </w:p>
    <w:p w:rsidR="000E4384" w:rsidRDefault="00535333">
      <w:pPr>
        <w:spacing w:after="3" w:line="250" w:lineRule="auto"/>
        <w:ind w:left="485" w:hanging="10"/>
      </w:pPr>
      <w:r>
        <w:rPr>
          <w:rFonts w:ascii="Arial" w:eastAsia="Arial" w:hAnsi="Arial" w:cs="Arial"/>
          <w:sz w:val="37"/>
        </w:rPr>
        <w:t xml:space="preserve">Следует отметить, что благоприятной особенностью сердечно-сосудистой системы детей является то, что относительное количество крови у детей больше чем у взрослых. Артерии детей отличаются большей эластичностью, капилляры широкие, вены узкие. Вследствие этого ткани детей питаются </w:t>
      </w:r>
      <w:r>
        <w:rPr>
          <w:rFonts w:ascii="Arial" w:eastAsia="Arial" w:hAnsi="Arial" w:cs="Arial"/>
          <w:sz w:val="37"/>
        </w:rPr>
        <w:lastRenderedPageBreak/>
        <w:t xml:space="preserve">кровью интенсивнее, чем у взрослых, процесс окисления протекает более активно. Поэтому у детей наблюдается более короткий </w:t>
      </w:r>
      <w:r>
        <w:rPr>
          <w:rFonts w:ascii="Arial" w:eastAsia="Arial" w:hAnsi="Arial" w:cs="Arial"/>
          <w:b/>
          <w:sz w:val="37"/>
        </w:rPr>
        <w:t>период восстановления</w:t>
      </w:r>
      <w:r>
        <w:rPr>
          <w:rFonts w:ascii="Arial" w:eastAsia="Arial" w:hAnsi="Arial" w:cs="Arial"/>
          <w:sz w:val="37"/>
        </w:rPr>
        <w:t xml:space="preserve"> по сравнению со взрослыми. </w:t>
      </w:r>
    </w:p>
    <w:p w:rsidR="000E4384" w:rsidRDefault="00535333">
      <w:pPr>
        <w:spacing w:after="3" w:line="291" w:lineRule="auto"/>
        <w:ind w:left="414" w:right="123" w:hanging="10"/>
        <w:jc w:val="both"/>
      </w:pPr>
      <w:r>
        <w:rPr>
          <w:rFonts w:ascii="Arial" w:eastAsia="Arial" w:hAnsi="Arial" w:cs="Arial"/>
          <w:b/>
          <w:sz w:val="32"/>
        </w:rPr>
        <w:t>Мышцы</w:t>
      </w:r>
      <w:r>
        <w:rPr>
          <w:rFonts w:ascii="Arial" w:eastAsia="Arial" w:hAnsi="Arial" w:cs="Arial"/>
          <w:sz w:val="32"/>
        </w:rPr>
        <w:t>, как орган чувств, созревают к 7-8 годам. Нарастание силы мышц связано, прежде всего, с увеличением их диаметра и во многом определяется двигательной активностью. Последняя служит показателем здоровья и развития двигательного анализатора и не должна быть ограничена. Темп развития скорости движений особенно велик в 7-9 лет.</w:t>
      </w:r>
    </w:p>
    <w:p w:rsidR="000E4384" w:rsidRDefault="00535333">
      <w:pPr>
        <w:spacing w:after="480" w:line="291" w:lineRule="auto"/>
        <w:ind w:left="414" w:right="123" w:hanging="10"/>
        <w:jc w:val="both"/>
      </w:pPr>
      <w:r>
        <w:rPr>
          <w:rFonts w:ascii="Arial" w:eastAsia="Arial" w:hAnsi="Arial" w:cs="Arial"/>
          <w:sz w:val="32"/>
        </w:rPr>
        <w:t xml:space="preserve">Развитию </w:t>
      </w:r>
      <w:r>
        <w:rPr>
          <w:rFonts w:ascii="Arial" w:eastAsia="Arial" w:hAnsi="Arial" w:cs="Arial"/>
          <w:b/>
          <w:sz w:val="32"/>
        </w:rPr>
        <w:t>голосового аппарата</w:t>
      </w:r>
      <w:r>
        <w:rPr>
          <w:rFonts w:ascii="Arial" w:eastAsia="Arial" w:hAnsi="Arial" w:cs="Arial"/>
          <w:sz w:val="32"/>
        </w:rPr>
        <w:t xml:space="preserve"> способствует целый ряд факторов: пение, декламация, дыхательные упражнения и даже крик (не до хрипоты). Однако, на начальных этапах ломки голоса (в 11-12 лет) нагрузка на голосовой аппарат должна быть резко сокращена.</w:t>
      </w:r>
    </w:p>
    <w:p w:rsidR="000E4384" w:rsidRDefault="00535333">
      <w:pPr>
        <w:spacing w:after="480" w:line="291" w:lineRule="auto"/>
        <w:ind w:left="414" w:right="123" w:hanging="10"/>
        <w:jc w:val="both"/>
      </w:pPr>
      <w:r>
        <w:rPr>
          <w:rFonts w:ascii="Arial" w:eastAsia="Arial" w:hAnsi="Arial" w:cs="Arial"/>
          <w:b/>
          <w:sz w:val="32"/>
        </w:rPr>
        <w:t>Гибкость.</w:t>
      </w:r>
      <w:r>
        <w:rPr>
          <w:rFonts w:ascii="Arial" w:eastAsia="Arial" w:hAnsi="Arial" w:cs="Arial"/>
          <w:sz w:val="32"/>
        </w:rPr>
        <w:t xml:space="preserve"> По мере развития организма гибкость изменяется неравномерно. Так, подвижность позвоночного столба при разгибании заметно повышается у мальчиков с 7 до 14 лет, а у девочек с 7 до 12 лет. В более старшем возрасте прирост ее снижается. При активных движениях гибкость несколько меньше, чем при пассивных.</w:t>
      </w:r>
    </w:p>
    <w:p w:rsidR="000E4384" w:rsidRDefault="00535333">
      <w:pPr>
        <w:spacing w:after="3" w:line="605" w:lineRule="auto"/>
        <w:ind w:left="414" w:right="1597" w:hanging="10"/>
        <w:jc w:val="both"/>
      </w:pPr>
      <w:r>
        <w:rPr>
          <w:rFonts w:ascii="Arial" w:eastAsia="Arial" w:hAnsi="Arial" w:cs="Arial"/>
          <w:b/>
          <w:sz w:val="32"/>
        </w:rPr>
        <w:t>Нагрузки</w:t>
      </w:r>
      <w:r>
        <w:rPr>
          <w:rFonts w:ascii="Arial" w:eastAsia="Arial" w:hAnsi="Arial" w:cs="Arial"/>
          <w:sz w:val="32"/>
        </w:rPr>
        <w:t xml:space="preserve"> должны быть не продолжительными и обязательно чередоваться с активным отдыхом Наибольшей </w:t>
      </w:r>
      <w:r>
        <w:rPr>
          <w:rFonts w:ascii="Arial" w:eastAsia="Arial" w:hAnsi="Arial" w:cs="Arial"/>
          <w:b/>
          <w:sz w:val="32"/>
        </w:rPr>
        <w:t>подвижностью</w:t>
      </w:r>
      <w:r>
        <w:rPr>
          <w:rFonts w:ascii="Arial" w:eastAsia="Arial" w:hAnsi="Arial" w:cs="Arial"/>
          <w:sz w:val="32"/>
        </w:rPr>
        <w:t xml:space="preserve"> обладает позвоночник у детей 8–10 лет.</w:t>
      </w:r>
    </w:p>
    <w:p w:rsidR="000E4384" w:rsidRDefault="00535333">
      <w:pPr>
        <w:spacing w:after="322" w:line="291" w:lineRule="auto"/>
        <w:ind w:left="414" w:right="123" w:hanging="10"/>
        <w:jc w:val="both"/>
      </w:pPr>
      <w:r>
        <w:rPr>
          <w:rFonts w:ascii="Arial" w:eastAsia="Arial" w:hAnsi="Arial" w:cs="Arial"/>
          <w:sz w:val="32"/>
        </w:rPr>
        <w:t xml:space="preserve">Формирование </w:t>
      </w:r>
      <w:r>
        <w:rPr>
          <w:rFonts w:ascii="Arial" w:eastAsia="Arial" w:hAnsi="Arial" w:cs="Arial"/>
          <w:b/>
          <w:sz w:val="32"/>
        </w:rPr>
        <w:t>сводов стопы</w:t>
      </w:r>
      <w:r>
        <w:rPr>
          <w:rFonts w:ascii="Arial" w:eastAsia="Arial" w:hAnsi="Arial" w:cs="Arial"/>
          <w:sz w:val="32"/>
        </w:rPr>
        <w:t xml:space="preserve"> завершается к 11–12 годам, вся стопа формируется к 16–18 годам. Поэтому чрезмерные нагрузки в этот период могут привести к плоскостопию.</w:t>
      </w:r>
    </w:p>
    <w:p w:rsidR="000E4384" w:rsidRDefault="00535333">
      <w:pPr>
        <w:spacing w:after="80" w:line="285" w:lineRule="auto"/>
        <w:ind w:left="419"/>
      </w:pPr>
      <w:r>
        <w:rPr>
          <w:rFonts w:ascii="Arial" w:eastAsia="Arial" w:hAnsi="Arial" w:cs="Arial"/>
          <w:sz w:val="32"/>
        </w:rPr>
        <w:t xml:space="preserve">Период 8-11 лет характеризуется </w:t>
      </w:r>
      <w:r>
        <w:rPr>
          <w:rFonts w:ascii="Arial" w:eastAsia="Arial" w:hAnsi="Arial" w:cs="Arial"/>
          <w:b/>
          <w:sz w:val="32"/>
        </w:rPr>
        <w:t>повышенным темпом роста и массы тела</w:t>
      </w:r>
      <w:r>
        <w:rPr>
          <w:rFonts w:ascii="Arial" w:eastAsia="Arial" w:hAnsi="Arial" w:cs="Arial"/>
          <w:sz w:val="32"/>
        </w:rPr>
        <w:t>, интенсивным процессом замены хрящевой ткани на костную, при одновременном увеличении костей в длину и ширину, а также укреплением суставного и связочного аппаратов, формированием осанки</w:t>
      </w:r>
    </w:p>
    <w:p w:rsidR="000E4384" w:rsidRDefault="00535333">
      <w:pPr>
        <w:spacing w:after="3" w:line="291" w:lineRule="auto"/>
        <w:ind w:left="414" w:right="123" w:hanging="10"/>
        <w:jc w:val="both"/>
      </w:pPr>
      <w:r>
        <w:rPr>
          <w:rFonts w:ascii="Arial" w:eastAsia="Arial" w:hAnsi="Arial" w:cs="Arial"/>
          <w:sz w:val="32"/>
        </w:rPr>
        <w:t xml:space="preserve">Среди физических способностей наиболее интенсивно развиваются в данном возрасте </w:t>
      </w:r>
      <w:r>
        <w:rPr>
          <w:rFonts w:ascii="Arial" w:eastAsia="Arial" w:hAnsi="Arial" w:cs="Arial"/>
          <w:b/>
          <w:sz w:val="32"/>
        </w:rPr>
        <w:t>скоростные и координационные способности</w:t>
      </w:r>
      <w:r>
        <w:rPr>
          <w:rFonts w:ascii="Arial" w:eastAsia="Arial" w:hAnsi="Arial" w:cs="Arial"/>
          <w:sz w:val="32"/>
        </w:rPr>
        <w:t xml:space="preserve"> (к/с), способность овладевать технически сложными формами движений. </w:t>
      </w:r>
    </w:p>
    <w:p w:rsidR="000E4384" w:rsidRDefault="00535333">
      <w:pPr>
        <w:spacing w:after="526" w:line="286" w:lineRule="auto"/>
        <w:ind w:left="572" w:hanging="10"/>
      </w:pPr>
      <w:r>
        <w:rPr>
          <w:rFonts w:ascii="Arial" w:eastAsia="Arial" w:hAnsi="Arial" w:cs="Arial"/>
          <w:sz w:val="23"/>
        </w:rPr>
        <w:t>Для развития способности выполнять движения в максимальном темпе благоприятными являются периоды - 7-9 лет и 10-11 лет у девочек и 7-9 лет у мальчиков; для увеличения времени двигательной реакции – 10-11 лет у девочек и 11-12 лет у мальчиков; для развития гибкости  - 7-10 лет у девочек и 11-12 лет у мальчиков; для развития выносливости – 8-10 лет у мальчиков, 7-9 лет у девочек</w:t>
      </w:r>
    </w:p>
    <w:p w:rsidR="000E4384" w:rsidRDefault="00535333">
      <w:pPr>
        <w:spacing w:after="526" w:line="286" w:lineRule="auto"/>
        <w:ind w:left="572" w:hanging="10"/>
      </w:pPr>
      <w:r>
        <w:rPr>
          <w:rFonts w:ascii="Arial" w:eastAsia="Arial" w:hAnsi="Arial" w:cs="Arial"/>
          <w:sz w:val="23"/>
        </w:rPr>
        <w:lastRenderedPageBreak/>
        <w:t xml:space="preserve">К 11-12 летнему возрасту, в основном, завершается развитие двигательной функции. Уровень развития координационных способностей  в младшем школьном возрасте достигает примерно 75%  от общего прироста результатов за весь школьный период </w:t>
      </w:r>
    </w:p>
    <w:p w:rsidR="000E4384" w:rsidRDefault="00535333">
      <w:pPr>
        <w:spacing w:after="102" w:line="286" w:lineRule="auto"/>
        <w:ind w:left="572" w:hanging="10"/>
      </w:pPr>
      <w:r>
        <w:rPr>
          <w:rFonts w:ascii="Arial" w:eastAsia="Arial" w:hAnsi="Arial" w:cs="Arial"/>
          <w:sz w:val="23"/>
        </w:rPr>
        <w:t>Исследования многих авторов показали, что у подростков, регулярно занимающихся спортом, прирост показателей развития физических качеств в течение трех лет в два раза превышает средние величины прироста, характерные для учащихся, не занимающихся систематически спортом.</w:t>
      </w:r>
    </w:p>
    <w:p w:rsidR="000E4384" w:rsidRDefault="00535333">
      <w:pPr>
        <w:spacing w:after="617" w:line="286" w:lineRule="auto"/>
        <w:ind w:left="572" w:hanging="10"/>
      </w:pPr>
      <w:r>
        <w:rPr>
          <w:rFonts w:ascii="Arial" w:eastAsia="Arial" w:hAnsi="Arial" w:cs="Arial"/>
          <w:sz w:val="23"/>
        </w:rPr>
        <w:t>К 7-8-ми годам срастаются лобковая и седалищная кости таза</w:t>
      </w:r>
    </w:p>
    <w:p w:rsidR="000E4384" w:rsidRDefault="00535333">
      <w:pPr>
        <w:spacing w:after="433" w:line="249" w:lineRule="auto"/>
        <w:ind w:left="577" w:right="894"/>
      </w:pPr>
      <w:r>
        <w:rPr>
          <w:rFonts w:ascii="Arial" w:eastAsia="Arial" w:hAnsi="Arial" w:cs="Arial"/>
          <w:sz w:val="47"/>
        </w:rPr>
        <w:t xml:space="preserve">Возраст от 7 до 10 лет является периодом </w:t>
      </w:r>
      <w:r>
        <w:rPr>
          <w:rFonts w:ascii="Arial" w:eastAsia="Arial" w:hAnsi="Arial" w:cs="Arial"/>
          <w:b/>
          <w:sz w:val="47"/>
        </w:rPr>
        <w:t>активного совершенствования двигательной деятельности</w:t>
      </w:r>
      <w:r>
        <w:rPr>
          <w:rFonts w:ascii="Arial" w:eastAsia="Arial" w:hAnsi="Arial" w:cs="Arial"/>
          <w:sz w:val="47"/>
        </w:rPr>
        <w:t xml:space="preserve">, когда происходит становление различных координационных механизмов, обеспечивающих высокий уровень развития организма и взаимодействие различных органов и систем. Вместе с тем организм ребёнка ещё не полностью сформирован. Особенно это проявляется при выполнении длительных и интенсивных упражнений, когда выявляется незрелость и недостаточность компенсаторных механизмов в организме и общей системе рефлекторной регуляции.  </w:t>
      </w:r>
    </w:p>
    <w:p w:rsidR="000E4384" w:rsidRDefault="00535333">
      <w:pPr>
        <w:spacing w:after="0" w:line="256" w:lineRule="auto"/>
        <w:ind w:left="577"/>
      </w:pPr>
      <w:r>
        <w:rPr>
          <w:rFonts w:ascii="Arial" w:eastAsia="Arial" w:hAnsi="Arial" w:cs="Arial"/>
          <w:sz w:val="33"/>
        </w:rPr>
        <w:t xml:space="preserve">В этот период, предшествующий половому созреванию, различия в ряде показателей между мальчиками и девочками не особенно значительны. В дальнейшем различия девочек и мальчиков усиливаются. </w:t>
      </w:r>
    </w:p>
    <w:p w:rsidR="000E4384" w:rsidRDefault="00535333">
      <w:pPr>
        <w:spacing w:after="0" w:line="383" w:lineRule="auto"/>
        <w:ind w:left="-5" w:right="2410" w:hanging="10"/>
      </w:pPr>
      <w:r>
        <w:rPr>
          <w:rFonts w:ascii="Arial" w:eastAsia="Arial" w:hAnsi="Arial" w:cs="Arial"/>
          <w:sz w:val="46"/>
        </w:rPr>
        <w:t>Для развития гибкости и силы - соответственно 7-8 и 8-9 лет. Скоростно-силовые способности легче реализуются у мальчиков в 8-9 лет, у девочек в 7-8 лет, а координационные способности и ловкость - в</w:t>
      </w:r>
    </w:p>
    <w:p w:rsidR="000E4384" w:rsidRDefault="00535333">
      <w:pPr>
        <w:spacing w:after="0" w:line="292" w:lineRule="auto"/>
        <w:ind w:left="-5" w:hanging="10"/>
      </w:pPr>
      <w:r>
        <w:rPr>
          <w:rFonts w:ascii="Arial" w:eastAsia="Arial" w:hAnsi="Arial" w:cs="Arial"/>
          <w:sz w:val="46"/>
        </w:rPr>
        <w:lastRenderedPageBreak/>
        <w:t xml:space="preserve">8-9 и 6-7 лет соответственно. Ловкость связана с полноценностью восприятия собственных движений, с быстротой и точностью пространственновременных реакций. </w:t>
      </w:r>
    </w:p>
    <w:p w:rsidR="000E4384" w:rsidRDefault="000E4384">
      <w:pPr>
        <w:sectPr w:rsidR="000E4384">
          <w:headerReference w:type="even" r:id="rId10"/>
          <w:headerReference w:type="default" r:id="rId11"/>
          <w:headerReference w:type="first" r:id="rId12"/>
          <w:pgSz w:w="20480" w:h="15360" w:orient="landscape"/>
          <w:pgMar w:top="2021" w:right="580" w:bottom="719" w:left="1137" w:header="759" w:footer="720" w:gutter="0"/>
          <w:cols w:space="720"/>
        </w:sectPr>
      </w:pPr>
    </w:p>
    <w:p w:rsidR="000E4384" w:rsidRDefault="00535333">
      <w:pPr>
        <w:spacing w:after="95" w:line="247" w:lineRule="auto"/>
        <w:ind w:left="-5" w:hanging="10"/>
        <w:jc w:val="both"/>
      </w:pPr>
      <w:r>
        <w:rPr>
          <w:rFonts w:ascii="Arial" w:eastAsia="Arial" w:hAnsi="Arial" w:cs="Arial"/>
          <w:sz w:val="44"/>
        </w:rPr>
        <w:lastRenderedPageBreak/>
        <w:t xml:space="preserve">Внимание у детей </w:t>
      </w:r>
      <w:r>
        <w:rPr>
          <w:rFonts w:ascii="Arial" w:eastAsia="Arial" w:hAnsi="Arial" w:cs="Arial"/>
          <w:b/>
          <w:sz w:val="44"/>
        </w:rPr>
        <w:t>7-10 лет</w:t>
      </w:r>
      <w:r>
        <w:rPr>
          <w:rFonts w:ascii="Arial" w:eastAsia="Arial" w:hAnsi="Arial" w:cs="Arial"/>
          <w:sz w:val="44"/>
        </w:rPr>
        <w:t xml:space="preserve"> очень неустойчиво. Они не умеют ни сосредотачивать, ни распределять своё внимание, легко отвлекаются от предмета, на котором следует сконцентрировать внимание. Искусственное возбуждение их интереса привлекается новизной упражнений. </w:t>
      </w:r>
    </w:p>
    <w:p w:rsidR="000E4384" w:rsidRDefault="00535333">
      <w:pPr>
        <w:spacing w:after="498" w:line="247" w:lineRule="auto"/>
        <w:ind w:left="-5" w:hanging="10"/>
      </w:pPr>
      <w:r>
        <w:rPr>
          <w:rFonts w:ascii="Arial" w:eastAsia="Arial" w:hAnsi="Arial" w:cs="Arial"/>
          <w:sz w:val="42"/>
        </w:rPr>
        <w:t xml:space="preserve">Для детей 7-10 лет характерна большая быстрота образования и прочность условных связей. Они могут легко овладевать технически сложными формами движений. В этом возрасте легко осуществляется переделка условных рефлексов, что очень важно при овладении новыми формами движений.  </w:t>
      </w:r>
    </w:p>
    <w:p w:rsidR="000E4384" w:rsidRDefault="00535333">
      <w:pPr>
        <w:spacing w:after="498" w:line="247" w:lineRule="auto"/>
        <w:ind w:left="-5" w:hanging="10"/>
      </w:pPr>
      <w:r>
        <w:rPr>
          <w:rFonts w:ascii="Arial" w:eastAsia="Arial" w:hAnsi="Arial" w:cs="Arial"/>
          <w:b/>
          <w:sz w:val="42"/>
        </w:rPr>
        <w:t>Внутреннее торможение</w:t>
      </w:r>
      <w:r>
        <w:rPr>
          <w:rFonts w:ascii="Arial" w:eastAsia="Arial" w:hAnsi="Arial" w:cs="Arial"/>
          <w:sz w:val="42"/>
        </w:rPr>
        <w:t xml:space="preserve"> еще неустойчиво. Поэтому нередко, не успев выслушать объяснения учителя, дети младшего школьного возраста начинают выполнять упражнения. Для детей этого возраста характерна широкая иррадиация и медленная концентрация нервных процессов. Иррадиацией возбуждения объясняется широкое обобщение раздражителей. В произвольное движение вовлекаются посторонние группы мышц, что мешает точности выполняемых движений.  </w:t>
      </w:r>
    </w:p>
    <w:p w:rsidR="000E4384" w:rsidRDefault="00535333">
      <w:pPr>
        <w:spacing w:after="498" w:line="247" w:lineRule="auto"/>
        <w:ind w:left="-5" w:hanging="10"/>
      </w:pPr>
      <w:r>
        <w:rPr>
          <w:rFonts w:ascii="Arial" w:eastAsia="Arial" w:hAnsi="Arial" w:cs="Arial"/>
          <w:sz w:val="42"/>
        </w:rPr>
        <w:t xml:space="preserve">При обучении </w:t>
      </w:r>
      <w:r>
        <w:rPr>
          <w:rFonts w:ascii="Arial" w:eastAsia="Arial" w:hAnsi="Arial" w:cs="Arial"/>
          <w:b/>
          <w:sz w:val="42"/>
        </w:rPr>
        <w:t>следует избегать</w:t>
      </w:r>
      <w:r>
        <w:rPr>
          <w:rFonts w:ascii="Arial" w:eastAsia="Arial" w:hAnsi="Arial" w:cs="Arial"/>
          <w:sz w:val="42"/>
        </w:rPr>
        <w:t xml:space="preserve"> длинных, монотонных объяснений, чтобы не вызывать запредельного торможения.  </w:t>
      </w:r>
    </w:p>
    <w:p w:rsidR="000E4384" w:rsidRDefault="00535333">
      <w:pPr>
        <w:spacing w:after="14" w:line="251" w:lineRule="auto"/>
        <w:ind w:left="10" w:hanging="10"/>
        <w:jc w:val="both"/>
      </w:pPr>
      <w:r>
        <w:rPr>
          <w:rFonts w:ascii="Arial" w:eastAsia="Arial" w:hAnsi="Arial" w:cs="Arial"/>
          <w:sz w:val="35"/>
        </w:rPr>
        <w:t xml:space="preserve">На </w:t>
      </w:r>
      <w:r>
        <w:rPr>
          <w:rFonts w:ascii="Arial" w:eastAsia="Arial" w:hAnsi="Arial" w:cs="Arial"/>
          <w:b/>
          <w:sz w:val="35"/>
        </w:rPr>
        <w:t>психическое развитие</w:t>
      </w:r>
      <w:r>
        <w:rPr>
          <w:rFonts w:ascii="Arial" w:eastAsia="Arial" w:hAnsi="Arial" w:cs="Arial"/>
          <w:sz w:val="35"/>
        </w:rPr>
        <w:t xml:space="preserve"> в младшем школьном возрасте влияет меняющееся соотношение между процессами торможения и возбуждения, поэтому у школьников: </w:t>
      </w:r>
    </w:p>
    <w:p w:rsidR="000E4384" w:rsidRDefault="00535333">
      <w:pPr>
        <w:numPr>
          <w:ilvl w:val="0"/>
          <w:numId w:val="7"/>
        </w:numPr>
        <w:spacing w:after="15" w:line="251" w:lineRule="auto"/>
        <w:ind w:right="3741"/>
      </w:pPr>
      <w:r>
        <w:rPr>
          <w:rFonts w:ascii="Arial" w:eastAsia="Arial" w:hAnsi="Arial" w:cs="Arial"/>
          <w:sz w:val="35"/>
        </w:rPr>
        <w:t xml:space="preserve">большая склонность к возбуждению объясняет их непоследовательность; </w:t>
      </w:r>
    </w:p>
    <w:p w:rsidR="000E4384" w:rsidRDefault="00535333">
      <w:pPr>
        <w:numPr>
          <w:ilvl w:val="0"/>
          <w:numId w:val="7"/>
        </w:numPr>
        <w:spacing w:after="0" w:line="261" w:lineRule="auto"/>
        <w:ind w:right="3741"/>
      </w:pPr>
      <w:r>
        <w:rPr>
          <w:rFonts w:ascii="Arial" w:eastAsia="Arial" w:hAnsi="Arial" w:cs="Arial"/>
          <w:sz w:val="35"/>
        </w:rPr>
        <w:lastRenderedPageBreak/>
        <w:t xml:space="preserve">слабость торможения объясняет излишнюю торопливость; 3) возбуждению и торможению свойственна малая подвижность - это проявляется в неумении быстро переключиться с одного задания на другое; </w:t>
      </w:r>
    </w:p>
    <w:p w:rsidR="000E4384" w:rsidRDefault="00535333">
      <w:pPr>
        <w:spacing w:after="454" w:line="251" w:lineRule="auto"/>
        <w:ind w:left="10" w:right="6194" w:hanging="10"/>
        <w:jc w:val="both"/>
      </w:pPr>
      <w:r>
        <w:rPr>
          <w:rFonts w:ascii="Arial" w:eastAsia="Arial" w:hAnsi="Arial" w:cs="Arial"/>
          <w:sz w:val="35"/>
        </w:rPr>
        <w:t xml:space="preserve">4) затруднена концентрация возбуждения и торможения, отсюда большая неточность выполняемых движений. </w:t>
      </w:r>
    </w:p>
    <w:p w:rsidR="000E4384" w:rsidRDefault="00535333">
      <w:pPr>
        <w:spacing w:after="454" w:line="251" w:lineRule="auto"/>
        <w:ind w:left="10" w:right="1" w:hanging="10"/>
        <w:jc w:val="both"/>
      </w:pPr>
      <w:r>
        <w:rPr>
          <w:rFonts w:ascii="Arial" w:eastAsia="Arial" w:hAnsi="Arial" w:cs="Arial"/>
          <w:sz w:val="35"/>
        </w:rPr>
        <w:t xml:space="preserve">Развитие ощущений протекает неравномерно: с 7 до 9 лет значительно возрастает </w:t>
      </w:r>
      <w:r>
        <w:rPr>
          <w:rFonts w:ascii="Arial" w:eastAsia="Arial" w:hAnsi="Arial" w:cs="Arial"/>
          <w:b/>
          <w:sz w:val="35"/>
        </w:rPr>
        <w:t>скорость движений,</w:t>
      </w:r>
      <w:r>
        <w:rPr>
          <w:rFonts w:ascii="Arial" w:eastAsia="Arial" w:hAnsi="Arial" w:cs="Arial"/>
          <w:sz w:val="35"/>
        </w:rPr>
        <w:t xml:space="preserve"> но</w:t>
      </w:r>
      <w:r>
        <w:rPr>
          <w:rFonts w:ascii="Arial" w:eastAsia="Arial" w:hAnsi="Arial" w:cs="Arial"/>
          <w:b/>
          <w:sz w:val="35"/>
        </w:rPr>
        <w:t xml:space="preserve"> точность</w:t>
      </w:r>
      <w:r>
        <w:rPr>
          <w:rFonts w:ascii="Arial" w:eastAsia="Arial" w:hAnsi="Arial" w:cs="Arial"/>
          <w:sz w:val="35"/>
        </w:rPr>
        <w:t xml:space="preserve"> их ещё низка. Дети делают много неточных, неправильных, лишних движений. Большую  роль играет подражание при овладении новыми упражнениями  </w:t>
      </w:r>
    </w:p>
    <w:p w:rsidR="000E4384" w:rsidRDefault="00535333">
      <w:pPr>
        <w:spacing w:after="454" w:line="251" w:lineRule="auto"/>
        <w:ind w:left="10" w:right="1" w:hanging="10"/>
        <w:jc w:val="both"/>
      </w:pPr>
      <w:r>
        <w:rPr>
          <w:rFonts w:ascii="Arial" w:eastAsia="Arial" w:hAnsi="Arial" w:cs="Arial"/>
          <w:sz w:val="35"/>
        </w:rPr>
        <w:t xml:space="preserve">Дети легче воспринимают показ, чем словесное объяснение. Младшие школьники плохо отличают сходные упражнения, поэтому не могут уловить деталей. Они всё воспринимают в общих чертах и в ещё более общих - воспроизводят. Восприятие младших школьников поверхностно, некритично. Они стараются сделать быстрее и для них совсем неважно, что неправильно. Это называется «тенденцией к повышенному угадыванию» </w:t>
      </w:r>
    </w:p>
    <w:p w:rsidR="000E4384" w:rsidRDefault="00535333">
      <w:pPr>
        <w:spacing w:after="388" w:line="251" w:lineRule="auto"/>
        <w:ind w:left="10" w:right="1" w:hanging="10"/>
        <w:jc w:val="both"/>
      </w:pPr>
      <w:r>
        <w:rPr>
          <w:rFonts w:ascii="Arial" w:eastAsia="Arial" w:hAnsi="Arial" w:cs="Arial"/>
          <w:sz w:val="35"/>
        </w:rPr>
        <w:t xml:space="preserve">Тренеру необходимо, по возможности, </w:t>
      </w:r>
      <w:r>
        <w:rPr>
          <w:rFonts w:ascii="Arial" w:eastAsia="Arial" w:hAnsi="Arial" w:cs="Arial"/>
          <w:b/>
          <w:sz w:val="35"/>
        </w:rPr>
        <w:t>разграничивать упражнения,</w:t>
      </w:r>
      <w:r>
        <w:rPr>
          <w:rFonts w:ascii="Arial" w:eastAsia="Arial" w:hAnsi="Arial" w:cs="Arial"/>
          <w:sz w:val="35"/>
        </w:rPr>
        <w:t xml:space="preserve"> стараясь объяснять значение каждого, выделяя ведущие элементы. Только после освоения их в отдельности можно предлагать упражнения все вместе в определённой последовательности. Неумение выполнять быстрые и точные движения сказывается на реакциях младших школьников, поэтому учитель должен предупредить детей, что лучше делать медленно, но верно, чем быстро и неправильно. Когда точность движения у ребёнка закреплена, тогда можно переходить к быстрому темпу выполнения упражнений.  </w:t>
      </w:r>
    </w:p>
    <w:p w:rsidR="000E4384" w:rsidRDefault="00535333">
      <w:pPr>
        <w:spacing w:after="760" w:line="248" w:lineRule="auto"/>
        <w:ind w:left="-5" w:right="-14" w:hanging="10"/>
        <w:jc w:val="both"/>
      </w:pPr>
      <w:r>
        <w:rPr>
          <w:rFonts w:ascii="Arial" w:eastAsia="Arial" w:hAnsi="Arial" w:cs="Arial"/>
          <w:sz w:val="64"/>
        </w:rPr>
        <w:t xml:space="preserve">Дети 7-9 лет легко ориентируются в основных направлениях движений, хорошо усваивают направление движений </w:t>
      </w:r>
      <w:r>
        <w:rPr>
          <w:rFonts w:ascii="Arial" w:eastAsia="Arial" w:hAnsi="Arial" w:cs="Arial"/>
          <w:sz w:val="64"/>
        </w:rPr>
        <w:lastRenderedPageBreak/>
        <w:t xml:space="preserve">относительно других предметов, но не всегда могут воспринимать направление движений относительно своего тела. Им трудно оценивать пространственные величины.  </w:t>
      </w:r>
    </w:p>
    <w:p w:rsidR="000E4384" w:rsidRDefault="00535333">
      <w:pPr>
        <w:spacing w:after="3" w:line="248" w:lineRule="auto"/>
        <w:ind w:left="-5" w:right="-14" w:hanging="10"/>
        <w:jc w:val="both"/>
      </w:pPr>
      <w:r>
        <w:rPr>
          <w:rFonts w:ascii="Arial" w:eastAsia="Arial" w:hAnsi="Arial" w:cs="Arial"/>
          <w:sz w:val="64"/>
        </w:rPr>
        <w:t xml:space="preserve">В этом возрасте дети восприимчивы к различным стимулам в преодолении трудностей. Но упражнения при достаточной трудности должны </w:t>
      </w:r>
    </w:p>
    <w:p w:rsidR="000E4384" w:rsidRDefault="00535333">
      <w:pPr>
        <w:spacing w:after="3" w:line="248" w:lineRule="auto"/>
        <w:ind w:left="-5" w:right="-14" w:hanging="10"/>
        <w:jc w:val="both"/>
      </w:pPr>
      <w:r>
        <w:rPr>
          <w:rFonts w:ascii="Arial" w:eastAsia="Arial" w:hAnsi="Arial" w:cs="Arial"/>
          <w:sz w:val="64"/>
        </w:rPr>
        <w:t xml:space="preserve">быть выполнимыми, доступными. Постоянное увеличение трудности приучает постепенно к волевым напряжениям, вырабатывает настойчивость. Но если упражнение непосильно, то возникает трусость, неуверенность в себе, нерешительность. </w:t>
      </w:r>
    </w:p>
    <w:p w:rsidR="000E4384" w:rsidRDefault="000E4384">
      <w:pPr>
        <w:sectPr w:rsidR="000E4384">
          <w:headerReference w:type="even" r:id="rId13"/>
          <w:headerReference w:type="default" r:id="rId14"/>
          <w:headerReference w:type="first" r:id="rId15"/>
          <w:pgSz w:w="20480" w:h="15360" w:orient="landscape"/>
          <w:pgMar w:top="2574" w:right="1136" w:bottom="1434" w:left="1137" w:header="759" w:footer="720" w:gutter="0"/>
          <w:cols w:space="720"/>
        </w:sectPr>
      </w:pPr>
    </w:p>
    <w:p w:rsidR="000E4384" w:rsidRDefault="00535333">
      <w:pPr>
        <w:pStyle w:val="1"/>
        <w:ind w:left="4501"/>
      </w:pPr>
      <w:r>
        <w:lastRenderedPageBreak/>
        <w:t>ДФ 11-14 лет</w:t>
      </w:r>
    </w:p>
    <w:p w:rsidR="000E4384" w:rsidRDefault="00535333">
      <w:pPr>
        <w:pStyle w:val="2"/>
        <w:spacing w:after="254"/>
        <w:ind w:right="340"/>
      </w:pPr>
      <w:r>
        <w:t xml:space="preserve">Анатомо-физиологические особенности  </w:t>
      </w:r>
    </w:p>
    <w:p w:rsidR="000E4384" w:rsidRDefault="00535333">
      <w:pPr>
        <w:spacing w:after="63" w:line="263" w:lineRule="auto"/>
        <w:ind w:left="-5" w:right="124" w:hanging="10"/>
      </w:pPr>
      <w:r>
        <w:rPr>
          <w:rFonts w:ascii="Arial" w:eastAsia="Arial" w:hAnsi="Arial" w:cs="Arial"/>
          <w:sz w:val="31"/>
        </w:rPr>
        <w:t xml:space="preserve">Изучение </w:t>
      </w:r>
      <w:r>
        <w:rPr>
          <w:rFonts w:ascii="Arial" w:eastAsia="Arial" w:hAnsi="Arial" w:cs="Arial"/>
          <w:b/>
          <w:sz w:val="31"/>
        </w:rPr>
        <w:t>выносливости</w:t>
      </w:r>
      <w:r>
        <w:rPr>
          <w:rFonts w:ascii="Arial" w:eastAsia="Arial" w:hAnsi="Arial" w:cs="Arial"/>
          <w:sz w:val="31"/>
        </w:rPr>
        <w:t xml:space="preserve"> школьников к работе разной интенсивности (60, 70 и 90 % от максимума) показывает, что наибольший темп прироста выносливости к циклической работе интенсивностью 90 % наблюдается у мальчиков в 10–14 лет</w:t>
      </w:r>
    </w:p>
    <w:p w:rsidR="000E4384" w:rsidRDefault="00535333">
      <w:pPr>
        <w:pStyle w:val="3"/>
      </w:pPr>
      <w:r>
        <w:t>ССС</w:t>
      </w:r>
    </w:p>
    <w:p w:rsidR="000E4384" w:rsidRDefault="00535333">
      <w:pPr>
        <w:spacing w:after="467" w:line="306" w:lineRule="auto"/>
        <w:ind w:left="-5" w:right="324" w:hanging="10"/>
        <w:jc w:val="both"/>
      </w:pPr>
      <w:r>
        <w:rPr>
          <w:rFonts w:ascii="Arial" w:eastAsia="Arial" w:hAnsi="Arial" w:cs="Arial"/>
          <w:sz w:val="31"/>
        </w:rPr>
        <w:t xml:space="preserve">В старшем подростковым возрасте сердце растет быстрее кровеносных сосудов, поэтому кровь проходит по сравнительно узким кровеносным сосудам. Это приводит к неблагоприятным условиям питания и снабжения кислородом головного мозга: повышается кровяное давление, появляется одышка, боли в сердце, быстрая утомляемость. Эти явления более резко выражены у девочек в связи с тем, что увеличение веса сердца у них начинается раньше и заканчивается быстрее. Общий вес сердца у мальчиков больше, чем у девочек. Однако все эти явления временные и проходят с завершением полового созревания. </w:t>
      </w:r>
    </w:p>
    <w:p w:rsidR="000E4384" w:rsidRDefault="00535333">
      <w:pPr>
        <w:spacing w:after="536" w:line="263" w:lineRule="auto"/>
        <w:ind w:left="-5" w:right="124" w:hanging="10"/>
      </w:pPr>
      <w:r>
        <w:rPr>
          <w:rFonts w:ascii="Arial" w:eastAsia="Arial" w:hAnsi="Arial" w:cs="Arial"/>
          <w:sz w:val="31"/>
        </w:rPr>
        <w:t xml:space="preserve">В связи с акселерацией размеры сердца у современных подростков больше, чем у их сверстников 20-30 лет назад. </w:t>
      </w:r>
    </w:p>
    <w:p w:rsidR="000E4384" w:rsidRDefault="00535333">
      <w:pPr>
        <w:spacing w:after="467" w:line="306" w:lineRule="auto"/>
        <w:ind w:left="-5" w:right="324" w:hanging="10"/>
        <w:jc w:val="both"/>
      </w:pPr>
      <w:r>
        <w:rPr>
          <w:rFonts w:ascii="Arial" w:eastAsia="Arial" w:hAnsi="Arial" w:cs="Arial"/>
          <w:sz w:val="31"/>
        </w:rPr>
        <w:t xml:space="preserve">В 14-15 лет </w:t>
      </w:r>
      <w:r>
        <w:rPr>
          <w:rFonts w:ascii="Arial" w:eastAsia="Arial" w:hAnsi="Arial" w:cs="Arial"/>
          <w:b/>
          <w:sz w:val="31"/>
        </w:rPr>
        <w:t xml:space="preserve">масса легких </w:t>
      </w:r>
      <w:r>
        <w:rPr>
          <w:rFonts w:ascii="Arial" w:eastAsia="Arial" w:hAnsi="Arial" w:cs="Arial"/>
          <w:sz w:val="31"/>
        </w:rPr>
        <w:t xml:space="preserve">в 20 раз больше, чем у новорожденных. В этом возрасте значительно увеличиваются размеры альвеол. Выносливость и работоспособность дыхательной мускулатуры увеличивается у девочек до 14 лет, у мальчиков до 17 лет. Следовательно, подростковый возраст - самый перспективный для развития дыхания, что необходимо учитывать при воспитании будущих певцов, пловцов, подводников -водолазов и т.д. </w:t>
      </w:r>
    </w:p>
    <w:p w:rsidR="000E4384" w:rsidRDefault="00535333">
      <w:pPr>
        <w:spacing w:after="369" w:line="263" w:lineRule="auto"/>
        <w:ind w:left="-5" w:right="124" w:hanging="10"/>
      </w:pPr>
      <w:r>
        <w:rPr>
          <w:rFonts w:ascii="Arial" w:eastAsia="Arial" w:hAnsi="Arial" w:cs="Arial"/>
          <w:sz w:val="31"/>
        </w:rPr>
        <w:t xml:space="preserve">С 10-летнего возраста начинают проявляться половые особенности дыхания: у девочек закрепляется грудной тип дыхания, у мальчиков - брюшной. С началом полового созревания наблюдается интенсивный рост </w:t>
      </w:r>
      <w:r>
        <w:rPr>
          <w:rFonts w:ascii="Arial" w:eastAsia="Arial" w:hAnsi="Arial" w:cs="Arial"/>
          <w:b/>
          <w:sz w:val="31"/>
        </w:rPr>
        <w:t>щитовидной железы</w:t>
      </w:r>
      <w:r>
        <w:rPr>
          <w:rFonts w:ascii="Arial" w:eastAsia="Arial" w:hAnsi="Arial" w:cs="Arial"/>
          <w:sz w:val="31"/>
        </w:rPr>
        <w:t>, в этот же период возрастает ее функциональная активность. Увеличение содержания тиреоидных гормонов отмечается к 10 годам и в 15-16 лет.</w:t>
      </w:r>
    </w:p>
    <w:p w:rsidR="000E4384" w:rsidRDefault="00535333">
      <w:pPr>
        <w:spacing w:after="3" w:line="263" w:lineRule="auto"/>
        <w:ind w:left="-5" w:right="124" w:hanging="10"/>
      </w:pPr>
      <w:r>
        <w:rPr>
          <w:rFonts w:ascii="Arial" w:eastAsia="Arial" w:hAnsi="Arial" w:cs="Arial"/>
          <w:b/>
          <w:sz w:val="31"/>
        </w:rPr>
        <w:lastRenderedPageBreak/>
        <w:t>Двигательная и вестибулярная сенсорные с</w:t>
      </w:r>
      <w:r>
        <w:rPr>
          <w:rFonts w:ascii="Arial" w:eastAsia="Arial" w:hAnsi="Arial" w:cs="Arial"/>
          <w:sz w:val="31"/>
        </w:rPr>
        <w:t>истемы достигают высокого уровня развития. К 12-13 годам наступает полная зрелость коркового отдела двигательного анализатора. Завершается зрелость периферического конца двигательного анализатора, который приобретает структуру, близкую к структуре взрослых.</w:t>
      </w:r>
    </w:p>
    <w:p w:rsidR="000E4384" w:rsidRDefault="00535333">
      <w:pPr>
        <w:spacing w:after="3" w:line="263" w:lineRule="auto"/>
        <w:ind w:left="-5" w:right="124" w:hanging="10"/>
      </w:pPr>
      <w:r>
        <w:rPr>
          <w:rFonts w:ascii="Arial" w:eastAsia="Arial" w:hAnsi="Arial" w:cs="Arial"/>
          <w:sz w:val="31"/>
        </w:rPr>
        <w:t xml:space="preserve">В связи с изменением общих размеров тела, развитием скелета, мышечной массы продолжаются развитие и совершенствование центральной нервной системы, двигательного, вестибулярного и других анализаторов, с улучшением способности коры головного мозга к анализу и синтезу двигательная функция достигает высокой степени развития. </w:t>
      </w:r>
    </w:p>
    <w:p w:rsidR="000E4384" w:rsidRDefault="00535333">
      <w:pPr>
        <w:pStyle w:val="2"/>
        <w:spacing w:after="415"/>
        <w:ind w:right="340"/>
      </w:pPr>
      <w:r>
        <w:t xml:space="preserve">Анатомо-физиологические особенности  </w:t>
      </w:r>
    </w:p>
    <w:p w:rsidR="000E4384" w:rsidRDefault="00535333">
      <w:pPr>
        <w:spacing w:after="0" w:line="303" w:lineRule="auto"/>
        <w:ind w:right="339"/>
        <w:jc w:val="both"/>
      </w:pPr>
      <w:r>
        <w:rPr>
          <w:rFonts w:ascii="Arial" w:eastAsia="Arial" w:hAnsi="Arial" w:cs="Arial"/>
          <w:sz w:val="48"/>
        </w:rPr>
        <w:t xml:space="preserve">До 14 лет </w:t>
      </w:r>
      <w:r>
        <w:rPr>
          <w:rFonts w:ascii="Arial" w:eastAsia="Arial" w:hAnsi="Arial" w:cs="Arial"/>
          <w:b/>
          <w:sz w:val="48"/>
        </w:rPr>
        <w:t>окостеневают</w:t>
      </w:r>
      <w:r>
        <w:rPr>
          <w:rFonts w:ascii="Arial" w:eastAsia="Arial" w:hAnsi="Arial" w:cs="Arial"/>
          <w:sz w:val="48"/>
        </w:rPr>
        <w:t xml:space="preserve"> только средние части позвонков. В период полового созревания появляются новые точки окостенения в виде пластинок, которые сливаются с телом позвонка. В 12-14 лет происходит </w:t>
      </w:r>
      <w:r>
        <w:rPr>
          <w:rFonts w:ascii="Arial" w:eastAsia="Arial" w:hAnsi="Arial" w:cs="Arial"/>
          <w:b/>
          <w:sz w:val="48"/>
        </w:rPr>
        <w:t>фиксация поясничного изгиба позвоночника</w:t>
      </w:r>
      <w:r>
        <w:rPr>
          <w:rFonts w:ascii="Arial" w:eastAsia="Arial" w:hAnsi="Arial" w:cs="Arial"/>
          <w:sz w:val="48"/>
        </w:rPr>
        <w:t xml:space="preserve">. В подростковом возрасте происходит постепенное сращивание крестцовых позвонков в единую кость - </w:t>
      </w:r>
      <w:r>
        <w:rPr>
          <w:rFonts w:ascii="Arial" w:eastAsia="Arial" w:hAnsi="Arial" w:cs="Arial"/>
          <w:b/>
          <w:sz w:val="48"/>
        </w:rPr>
        <w:t>крестец</w:t>
      </w:r>
      <w:r>
        <w:rPr>
          <w:rFonts w:ascii="Arial" w:eastAsia="Arial" w:hAnsi="Arial" w:cs="Arial"/>
          <w:sz w:val="48"/>
        </w:rPr>
        <w:t xml:space="preserve">. </w:t>
      </w:r>
    </w:p>
    <w:p w:rsidR="000E4384" w:rsidRDefault="00535333">
      <w:pPr>
        <w:spacing w:after="578" w:line="252" w:lineRule="auto"/>
        <w:ind w:left="-5" w:right="1727" w:hanging="10"/>
      </w:pPr>
      <w:r>
        <w:rPr>
          <w:rFonts w:ascii="Arial" w:eastAsia="Arial" w:hAnsi="Arial" w:cs="Arial"/>
          <w:sz w:val="48"/>
        </w:rPr>
        <w:t xml:space="preserve">К 12-13 годам </w:t>
      </w:r>
      <w:r>
        <w:rPr>
          <w:rFonts w:ascii="Arial" w:eastAsia="Arial" w:hAnsi="Arial" w:cs="Arial"/>
          <w:b/>
          <w:sz w:val="48"/>
        </w:rPr>
        <w:t xml:space="preserve">грудная клетка </w:t>
      </w:r>
      <w:r>
        <w:rPr>
          <w:rFonts w:ascii="Arial" w:eastAsia="Arial" w:hAnsi="Arial" w:cs="Arial"/>
          <w:sz w:val="48"/>
        </w:rPr>
        <w:t xml:space="preserve">приобретает ту же форму, что у взрослого. В этом возрасте наиболее интенсивно увеличивается </w:t>
      </w:r>
      <w:r>
        <w:rPr>
          <w:rFonts w:ascii="Arial" w:eastAsia="Arial" w:hAnsi="Arial" w:cs="Arial"/>
          <w:b/>
          <w:sz w:val="48"/>
        </w:rPr>
        <w:t>мышечная сила</w:t>
      </w:r>
      <w:r>
        <w:rPr>
          <w:rFonts w:ascii="Arial" w:eastAsia="Arial" w:hAnsi="Arial" w:cs="Arial"/>
          <w:sz w:val="48"/>
        </w:rPr>
        <w:t>.</w:t>
      </w:r>
    </w:p>
    <w:p w:rsidR="000E4384" w:rsidRDefault="00535333">
      <w:pPr>
        <w:spacing w:after="578" w:line="252" w:lineRule="auto"/>
        <w:ind w:left="-5" w:right="81" w:hanging="10"/>
      </w:pPr>
      <w:r>
        <w:rPr>
          <w:rFonts w:ascii="Arial" w:eastAsia="Arial" w:hAnsi="Arial" w:cs="Arial"/>
          <w:sz w:val="48"/>
        </w:rPr>
        <w:t>У подростков отмечается угловатость и скованность в движениях. И только к концу периода полового созревания координация движений становится упорядоченной. Движения приобретают плавность и гармоничность. Это результат совершенствования функций центрального и периферического аппарата движений. В 13-14 лет отмечаются высокие показатели скоростных качеств (темп педалирования, частота движений, высота прыжка). К этому возрасту достигают совершенства отдельные характеристики пространственной ориентировки например, различение амплитуды и точности движений</w:t>
      </w:r>
    </w:p>
    <w:p w:rsidR="000E4384" w:rsidRDefault="00535333">
      <w:pPr>
        <w:spacing w:after="875" w:line="264" w:lineRule="auto"/>
        <w:ind w:left="10" w:right="340" w:hanging="10"/>
        <w:jc w:val="center"/>
      </w:pPr>
      <w:r>
        <w:rPr>
          <w:rFonts w:ascii="Arial" w:eastAsia="Arial" w:hAnsi="Arial" w:cs="Arial"/>
          <w:sz w:val="82"/>
        </w:rPr>
        <w:lastRenderedPageBreak/>
        <w:t>Возрастная психология</w:t>
      </w:r>
    </w:p>
    <w:p w:rsidR="000E4384" w:rsidRDefault="00535333">
      <w:pPr>
        <w:spacing w:after="9" w:line="300" w:lineRule="auto"/>
        <w:ind w:left="-5" w:right="325" w:hanging="10"/>
        <w:jc w:val="both"/>
      </w:pPr>
      <w:r>
        <w:rPr>
          <w:rFonts w:ascii="Arial" w:eastAsia="Arial" w:hAnsi="Arial" w:cs="Arial"/>
          <w:sz w:val="28"/>
        </w:rPr>
        <w:t xml:space="preserve">В период полового созревания высшая </w:t>
      </w:r>
      <w:r>
        <w:rPr>
          <w:rFonts w:ascii="Arial" w:eastAsia="Arial" w:hAnsi="Arial" w:cs="Arial"/>
          <w:b/>
          <w:sz w:val="28"/>
        </w:rPr>
        <w:t xml:space="preserve">нервная деятельность </w:t>
      </w:r>
      <w:r>
        <w:rPr>
          <w:rFonts w:ascii="Arial" w:eastAsia="Arial" w:hAnsi="Arial" w:cs="Arial"/>
          <w:sz w:val="28"/>
        </w:rPr>
        <w:t xml:space="preserve">отличается своеобразными особенностями, обусловленными временным усилением функций подкорковых структур (гипоталамуса, лимбической системы) и ослаблением контроля их со стороны коры больших полушарий мозга. В связи с этим наблюдается некоторое временное ослабление всех видов внутреннего торможения, усиливается иррадиация.  </w:t>
      </w:r>
    </w:p>
    <w:p w:rsidR="000E4384" w:rsidRDefault="00535333">
      <w:pPr>
        <w:spacing w:after="425" w:line="300" w:lineRule="auto"/>
        <w:ind w:left="-5" w:right="325" w:hanging="10"/>
        <w:jc w:val="both"/>
      </w:pPr>
      <w:r>
        <w:rPr>
          <w:rFonts w:ascii="Arial" w:eastAsia="Arial" w:hAnsi="Arial" w:cs="Arial"/>
          <w:sz w:val="28"/>
        </w:rPr>
        <w:t xml:space="preserve">Меняется характер взаимодействия сигнальных систем в сторону временного ослабления функций второй сигнальной системы. Все эти изменения вызывают возникновение временных трудностей в образовании условных рефлексов на словесные раздражители, в частности, увеличение латентных периодов реакций; повышенная возбудимость и эмоциональность, преобладание процессов возбуждения над торможением, появление психической неуравновешенности и неадекватности реакций. Особенно «страдают» эмоциональные реакции. К концу переходного периода - к 15 годам у девушек и к 17 годам у юношей - устанавливается гармоничное отношение коры и подкорковых отделов мозга.   </w:t>
      </w:r>
    </w:p>
    <w:p w:rsidR="000E4384" w:rsidRDefault="00535333">
      <w:pPr>
        <w:spacing w:after="130" w:line="300" w:lineRule="auto"/>
        <w:ind w:left="-5" w:right="325" w:hanging="10"/>
        <w:jc w:val="both"/>
      </w:pPr>
      <w:r>
        <w:rPr>
          <w:rFonts w:ascii="Arial" w:eastAsia="Arial" w:hAnsi="Arial" w:cs="Arial"/>
          <w:sz w:val="28"/>
        </w:rPr>
        <w:t xml:space="preserve">Первый этап полового созревания характеризуется рядом психофизиологических особенностей. </w:t>
      </w:r>
    </w:p>
    <w:p w:rsidR="000E4384" w:rsidRDefault="00535333">
      <w:pPr>
        <w:spacing w:after="236" w:line="256" w:lineRule="auto"/>
        <w:ind w:left="10" w:right="325" w:hanging="10"/>
        <w:jc w:val="both"/>
      </w:pPr>
      <w:r>
        <w:rPr>
          <w:rFonts w:ascii="Arial" w:eastAsia="Arial" w:hAnsi="Arial" w:cs="Arial"/>
          <w:sz w:val="40"/>
        </w:rPr>
        <w:t xml:space="preserve">Подросткам свойственны процессы повышенной возбудимости, эмоциональность, изменчивость настроения, болезненная чувствительность к несправедливости, к различным неудачам и семейным неурядицам, поэтому у них чаще, чем у детей других возрастных периодов, возникают различные невротические расстройства (истерические реакции, невроз навязчивых состояний или невротическая депрессия) </w:t>
      </w:r>
    </w:p>
    <w:p w:rsidR="000E4384" w:rsidRDefault="00535333">
      <w:pPr>
        <w:spacing w:after="0" w:line="250" w:lineRule="auto"/>
        <w:ind w:left="2084" w:right="2424"/>
        <w:jc w:val="center"/>
      </w:pPr>
      <w:r>
        <w:rPr>
          <w:rFonts w:ascii="Arial" w:eastAsia="Arial" w:hAnsi="Arial" w:cs="Arial"/>
          <w:sz w:val="92"/>
        </w:rPr>
        <w:t>Особенности работы с детьми с ограниченными возможностями</w:t>
      </w:r>
    </w:p>
    <w:p w:rsidR="000E4384" w:rsidRDefault="00535333">
      <w:pPr>
        <w:spacing w:after="26" w:line="264" w:lineRule="auto"/>
        <w:ind w:left="10" w:right="340" w:hanging="10"/>
        <w:jc w:val="center"/>
      </w:pPr>
      <w:r>
        <w:rPr>
          <w:rFonts w:ascii="Arial" w:eastAsia="Arial" w:hAnsi="Arial" w:cs="Arial"/>
          <w:sz w:val="82"/>
        </w:rPr>
        <w:t>Основные диагнозы</w:t>
      </w:r>
    </w:p>
    <w:p w:rsidR="000E4384" w:rsidRDefault="00535333">
      <w:pPr>
        <w:spacing w:after="64"/>
        <w:ind w:left="-5" w:hanging="10"/>
      </w:pPr>
      <w:r>
        <w:rPr>
          <w:rFonts w:ascii="Arial" w:eastAsia="Arial" w:hAnsi="Arial" w:cs="Arial"/>
          <w:b/>
          <w:sz w:val="26"/>
        </w:rPr>
        <w:t xml:space="preserve">Нарушения слуха. </w:t>
      </w:r>
    </w:p>
    <w:p w:rsidR="000E4384" w:rsidRDefault="00535333">
      <w:pPr>
        <w:spacing w:after="8" w:line="304" w:lineRule="auto"/>
        <w:ind w:left="-5" w:right="325" w:hanging="10"/>
        <w:jc w:val="both"/>
      </w:pPr>
      <w:r>
        <w:rPr>
          <w:rFonts w:ascii="Arial" w:eastAsia="Arial" w:hAnsi="Arial" w:cs="Arial"/>
          <w:sz w:val="26"/>
        </w:rPr>
        <w:lastRenderedPageBreak/>
        <w:t xml:space="preserve">К категории детей с нарушениями слуха относятся дети, имеющие стойкое двустороннее нарушение слуховой функции, при котором речевое общение с окружающими посредством устной речи затруднено (тугоухость) или невозможно (глухота).Тугоухость – стойкое понижение слуха, вызывающее затруднения в восприятии речи. Тугоухость может быть выражена в различной степени – от небольшого нарушения восприятия шепотной речи до резкого ограничения восприятия речи разговорной громкости. Детей с тугоухостью называют слабослышащими детьми.Глухота – наиболее резкая степень поражения слуха, при которой разборчивое восприятие речи становится невозможным. Глухие дети – это дети с глубоким, стойким двусторонним нарушением слуха, приобретенным в раннем детстве или врожденным. </w:t>
      </w:r>
    </w:p>
    <w:p w:rsidR="000E4384" w:rsidRDefault="00535333">
      <w:pPr>
        <w:spacing w:after="64"/>
        <w:ind w:left="-5" w:hanging="10"/>
      </w:pPr>
      <w:r>
        <w:rPr>
          <w:rFonts w:ascii="Arial" w:eastAsia="Arial" w:hAnsi="Arial" w:cs="Arial"/>
          <w:b/>
          <w:sz w:val="26"/>
        </w:rPr>
        <w:t xml:space="preserve">Нарушения речи. </w:t>
      </w:r>
    </w:p>
    <w:p w:rsidR="000E4384" w:rsidRDefault="00535333">
      <w:pPr>
        <w:spacing w:after="8" w:line="304" w:lineRule="auto"/>
        <w:ind w:left="-5" w:right="325" w:hanging="10"/>
        <w:jc w:val="both"/>
      </w:pPr>
      <w:r>
        <w:rPr>
          <w:rFonts w:ascii="Arial" w:eastAsia="Arial" w:hAnsi="Arial" w:cs="Arial"/>
          <w:sz w:val="26"/>
        </w:rPr>
        <w:t xml:space="preserve">К детям с нарушениями речи относятся дети с психофизическими отклонениями различной выраженности, вызывающими расстройства коммуникативной и обобщающей (познавательной) функции речи. От других категорий детей с особыми потребностями их отличает нормальный биологический слух, зрение и полноценные предпосылки интеллектуального развития. Выделение этих дифференцирующих признаков необходимо для отграничения от речевых нарушений, отмечаемых у детей с олигофренией, ЗПР, слепых и слабовидящих, слабослышащих, детей с РДА и др. </w:t>
      </w:r>
    </w:p>
    <w:p w:rsidR="000E4384" w:rsidRDefault="00535333">
      <w:pPr>
        <w:spacing w:after="64"/>
        <w:ind w:left="-5" w:hanging="10"/>
      </w:pPr>
      <w:r>
        <w:rPr>
          <w:rFonts w:ascii="Arial" w:eastAsia="Arial" w:hAnsi="Arial" w:cs="Arial"/>
          <w:b/>
          <w:sz w:val="26"/>
        </w:rPr>
        <w:t xml:space="preserve">Нарушения зрения. </w:t>
      </w:r>
    </w:p>
    <w:p w:rsidR="000E4384" w:rsidRDefault="00535333">
      <w:pPr>
        <w:spacing w:after="8" w:line="304" w:lineRule="auto"/>
        <w:ind w:left="-5" w:right="325" w:hanging="10"/>
        <w:jc w:val="both"/>
      </w:pPr>
      <w:r>
        <w:rPr>
          <w:rFonts w:ascii="Arial" w:eastAsia="Arial" w:hAnsi="Arial" w:cs="Arial"/>
          <w:sz w:val="26"/>
        </w:rPr>
        <w:t xml:space="preserve">Невидящие дети. К ним относятся дети с остротой зрения от 0 (0%) до 0,04 (4%) на лучше видящем глазу с коррекцией очками, дети с более высокой остротой зрения (вплоть до 1, т.е. 100%), у которых границы поля зрения сужены до 10 – 15 градусов или до точки фиксации. Слепые дети практически не могут использовать зрение в ориентировочной и познавательной деятельности. Слабовидящие дети –  это дети с остротой зрения от 0,05 (5%) до 0,4 (40%) на лучше видящем глазу с коррекцией очками. Дети с пониженным зрением, или дети с пограничным зрением между слабовидением и нормой, - это дети с остротой зрения от 0,5 (50%) до 0,8 (80%) на лучше видящем глазу с коррекцией. </w:t>
      </w:r>
    </w:p>
    <w:p w:rsidR="000E4384" w:rsidRDefault="00535333">
      <w:pPr>
        <w:spacing w:after="64"/>
        <w:ind w:left="-5" w:hanging="10"/>
      </w:pPr>
      <w:r>
        <w:rPr>
          <w:rFonts w:ascii="Arial" w:eastAsia="Arial" w:hAnsi="Arial" w:cs="Arial"/>
          <w:b/>
          <w:sz w:val="26"/>
        </w:rPr>
        <w:t xml:space="preserve">Нарушения опорно-двигательного аппарата. </w:t>
      </w:r>
    </w:p>
    <w:p w:rsidR="000E4384" w:rsidRDefault="00535333">
      <w:pPr>
        <w:spacing w:after="8" w:line="304" w:lineRule="auto"/>
        <w:ind w:left="-5" w:right="325" w:hanging="10"/>
        <w:jc w:val="both"/>
      </w:pPr>
      <w:r>
        <w:rPr>
          <w:rFonts w:ascii="Arial" w:eastAsia="Arial" w:hAnsi="Arial" w:cs="Arial"/>
          <w:sz w:val="26"/>
        </w:rPr>
        <w:t xml:space="preserve">Термин «нарушение опорно-двигательного аппарата» носит собирательный характер и включает в себя двигательные расстройства, имеющие генез органического и периферического типа.Двигательные расстройства характеризуются нарушениями скоординированности, темпа движений, ограничение их объема и силы. Они приводят к невозможности или частичному нарушению осуществления движений скелетно-мышечной системой во времени и пространстве.Нарушения функций опорно-двигательного аппарата могут носить как врожденный, так и приобретенный характер. Отклонения в развитии у детей с патологией опорно-двигательного аппарата отличаются значительной полиморфностью и диссоциацией в степени выраженности различных нарушений. </w:t>
      </w:r>
    </w:p>
    <w:p w:rsidR="000E4384" w:rsidRDefault="00535333">
      <w:pPr>
        <w:spacing w:after="64"/>
        <w:ind w:left="-5" w:hanging="10"/>
      </w:pPr>
      <w:r>
        <w:rPr>
          <w:rFonts w:ascii="Arial" w:eastAsia="Arial" w:hAnsi="Arial" w:cs="Arial"/>
          <w:b/>
          <w:sz w:val="26"/>
        </w:rPr>
        <w:t xml:space="preserve">Задержка психического развития (ЗПР).   </w:t>
      </w:r>
    </w:p>
    <w:p w:rsidR="000E4384" w:rsidRDefault="00535333">
      <w:pPr>
        <w:spacing w:after="8" w:line="304" w:lineRule="auto"/>
        <w:ind w:left="-5" w:right="325" w:hanging="10"/>
        <w:jc w:val="both"/>
      </w:pPr>
      <w:r>
        <w:rPr>
          <w:rFonts w:ascii="Arial" w:eastAsia="Arial" w:hAnsi="Arial" w:cs="Arial"/>
          <w:sz w:val="26"/>
        </w:rPr>
        <w:t xml:space="preserve">Задержка психического развития (ЗПР) – это психолого-педагогическое определение для наиболее распространенного среди всех встречающихся у детей отклонений в психофизическом развитии. Задержка психического развития рассматривается как вариант психического дизонтогенеза, к которому относятся как случаи замедленного психического развития («задержка темпа психического развития»),так и относительно стойкие состояния незрелости эмоционально-волевой сферы и интеллектуальной недостаточности, не достигающей умственной отсталости. В целом для данного состояния характерны гетерохронность (разновременность) проявления отклонений и существенные различия как в степени их выраженности, так и в прогнозе последствий. ЗПР часто осложняется различными негрубыми, но нередко стойкими нервно-психическими расстройствами (астеническими, церебрастеническими, невротическими, неврозоподобными и др.), нарушающими интеллектуальную работоспособность ребёнка. </w:t>
      </w:r>
    </w:p>
    <w:p w:rsidR="000E4384" w:rsidRDefault="00535333">
      <w:pPr>
        <w:spacing w:after="453" w:line="264" w:lineRule="auto"/>
        <w:ind w:left="10" w:right="340" w:hanging="10"/>
        <w:jc w:val="center"/>
      </w:pPr>
      <w:r>
        <w:rPr>
          <w:rFonts w:ascii="Arial" w:eastAsia="Arial" w:hAnsi="Arial" w:cs="Arial"/>
          <w:sz w:val="82"/>
        </w:rPr>
        <w:t>Основные диагнозы</w:t>
      </w:r>
    </w:p>
    <w:p w:rsidR="000E4384" w:rsidRDefault="00535333">
      <w:pPr>
        <w:spacing w:after="61"/>
        <w:ind w:left="-5" w:hanging="10"/>
      </w:pPr>
      <w:r>
        <w:rPr>
          <w:rFonts w:ascii="Arial" w:eastAsia="Arial" w:hAnsi="Arial" w:cs="Arial"/>
          <w:b/>
          <w:sz w:val="34"/>
        </w:rPr>
        <w:lastRenderedPageBreak/>
        <w:t xml:space="preserve">Умственная отсталость.   </w:t>
      </w:r>
    </w:p>
    <w:p w:rsidR="000E4384" w:rsidRDefault="00535333">
      <w:pPr>
        <w:spacing w:after="63" w:line="253" w:lineRule="auto"/>
        <w:jc w:val="both"/>
      </w:pPr>
      <w:r>
        <w:rPr>
          <w:rFonts w:ascii="Arial" w:eastAsia="Arial" w:hAnsi="Arial" w:cs="Arial"/>
          <w:sz w:val="34"/>
        </w:rPr>
        <w:t xml:space="preserve">Умственно отсталые дети - дети, имеющие стойкое, необратимое нарушение психического развития, прежде всего, интеллектуального, возникающее на ранних этапах онтогенеза вследствие органической недостаточности ЦНС. </w:t>
      </w:r>
    </w:p>
    <w:p w:rsidR="000E4384" w:rsidRDefault="00535333">
      <w:pPr>
        <w:spacing w:after="61"/>
        <w:ind w:left="-5" w:hanging="10"/>
      </w:pPr>
      <w:r>
        <w:rPr>
          <w:rFonts w:ascii="Arial" w:eastAsia="Arial" w:hAnsi="Arial" w:cs="Arial"/>
          <w:b/>
          <w:sz w:val="34"/>
        </w:rPr>
        <w:t xml:space="preserve">Множественные нарушения. </w:t>
      </w:r>
    </w:p>
    <w:p w:rsidR="000E4384" w:rsidRDefault="00535333">
      <w:pPr>
        <w:spacing w:after="63" w:line="253" w:lineRule="auto"/>
        <w:ind w:right="340"/>
        <w:jc w:val="both"/>
      </w:pPr>
      <w:r>
        <w:rPr>
          <w:rFonts w:ascii="Arial" w:eastAsia="Arial" w:hAnsi="Arial" w:cs="Arial"/>
          <w:sz w:val="34"/>
        </w:rPr>
        <w:t xml:space="preserve">К множественным нарушениям детского развития относят сочетания двух или более психофизических нарушений (зрения, слуха, речи, умственного развития и др.) у одного ребенка. Например, сочетание глухоты и слабовидения, сочетание умственной отсталости и слепоты, сочетание нарушения опорно-двигательного аппарата и нарушений речи. В качестве синонимов в литературе используются и другие термины: сложный дефект, сложные аномалии развития, сочетанные нарушения, комбинированные нарушения и, все более утверждающееся в последнее время, - сложная структура дефекта, сложная структура нарушения или множественное нарушение. </w:t>
      </w:r>
    </w:p>
    <w:p w:rsidR="000E4384" w:rsidRDefault="00535333">
      <w:pPr>
        <w:spacing w:after="61"/>
        <w:ind w:left="-5" w:hanging="10"/>
      </w:pPr>
      <w:r>
        <w:rPr>
          <w:rFonts w:ascii="Arial" w:eastAsia="Arial" w:hAnsi="Arial" w:cs="Arial"/>
          <w:b/>
          <w:sz w:val="34"/>
        </w:rPr>
        <w:t xml:space="preserve">Детский аутизм. </w:t>
      </w:r>
    </w:p>
    <w:p w:rsidR="000E4384" w:rsidRDefault="00535333">
      <w:pPr>
        <w:spacing w:after="63" w:line="253" w:lineRule="auto"/>
        <w:ind w:right="340"/>
        <w:jc w:val="both"/>
      </w:pPr>
      <w:r>
        <w:rPr>
          <w:rFonts w:ascii="Arial" w:eastAsia="Arial" w:hAnsi="Arial" w:cs="Arial"/>
          <w:sz w:val="34"/>
        </w:rPr>
        <w:t xml:space="preserve">Детский аутизм в настоящее время рассматривается как особый тип нарушения психического развития. У всех детей с аутизмом нарушено развитие средств коммуникации и социальных навыков. Общими для них являются аффективные проблемы и трудности становления активных взаимоотношений с динамично меняющейся средой, которые определяют их установки на сохранение постоянства в окружающем и стереотипность собственного поведения.  </w:t>
      </w:r>
    </w:p>
    <w:p w:rsidR="000E4384" w:rsidRDefault="00535333">
      <w:pPr>
        <w:spacing w:after="61"/>
        <w:ind w:left="-5" w:hanging="10"/>
      </w:pPr>
      <w:r>
        <w:rPr>
          <w:rFonts w:ascii="Arial" w:eastAsia="Arial" w:hAnsi="Arial" w:cs="Arial"/>
          <w:b/>
          <w:sz w:val="34"/>
        </w:rPr>
        <w:t>Синдром Дауна</w:t>
      </w:r>
    </w:p>
    <w:p w:rsidR="000E4384" w:rsidRDefault="00535333">
      <w:pPr>
        <w:spacing w:after="384" w:line="253" w:lineRule="auto"/>
        <w:ind w:right="340"/>
        <w:jc w:val="both"/>
      </w:pPr>
      <w:r>
        <w:rPr>
          <w:rFonts w:ascii="Arial" w:eastAsia="Arial" w:hAnsi="Arial" w:cs="Arial"/>
          <w:sz w:val="34"/>
        </w:rPr>
        <w:t>Генетическое состояние, которое существует с момента зачатия и определяется наличием в клетках человека дополнительной хромосомы. У людей с синдромом Дауна в 21-й паре хромосом присутствует дополнительная хромосома. Она появляется в результате генетической случайности в процессе мейоза, и, вследствие этого, в клетках оказывается по 47 хромосом. Наличие этой дополнительной хромосомы обуславливает появление ряда особенностей, вследствие которых ребёнок будет медленнее развиваться и позже своих ровесников проходить общие для всех детей этапы развития.</w:t>
      </w:r>
    </w:p>
    <w:p w:rsidR="000E4384" w:rsidRDefault="00535333">
      <w:pPr>
        <w:spacing w:after="107" w:line="252" w:lineRule="auto"/>
        <w:ind w:left="2656" w:right="2781" w:hanging="10"/>
        <w:jc w:val="center"/>
      </w:pPr>
      <w:r>
        <w:rPr>
          <w:rFonts w:ascii="Arial" w:eastAsia="Arial" w:hAnsi="Arial" w:cs="Arial"/>
          <w:sz w:val="74"/>
        </w:rPr>
        <w:t>Условия проведения занятий с особенными детьми</w:t>
      </w:r>
    </w:p>
    <w:p w:rsidR="000E4384" w:rsidRDefault="00535333">
      <w:pPr>
        <w:numPr>
          <w:ilvl w:val="0"/>
          <w:numId w:val="8"/>
        </w:numPr>
        <w:spacing w:after="159"/>
        <w:ind w:hanging="225"/>
        <w:jc w:val="both"/>
      </w:pPr>
      <w:r>
        <w:rPr>
          <w:rFonts w:ascii="Arial" w:eastAsia="Arial" w:hAnsi="Arial" w:cs="Arial"/>
          <w:sz w:val="37"/>
        </w:rPr>
        <w:t xml:space="preserve">количество человек в группе не больше 7-8 </w:t>
      </w:r>
    </w:p>
    <w:p w:rsidR="000E4384" w:rsidRDefault="00535333">
      <w:pPr>
        <w:numPr>
          <w:ilvl w:val="0"/>
          <w:numId w:val="8"/>
        </w:numPr>
        <w:spacing w:after="159"/>
        <w:ind w:hanging="225"/>
        <w:jc w:val="both"/>
      </w:pPr>
      <w:r>
        <w:rPr>
          <w:rFonts w:ascii="Arial" w:eastAsia="Arial" w:hAnsi="Arial" w:cs="Arial"/>
          <w:sz w:val="37"/>
        </w:rPr>
        <w:t xml:space="preserve">чистый зал, закрытые окна </w:t>
      </w:r>
    </w:p>
    <w:p w:rsidR="000E4384" w:rsidRDefault="00535333">
      <w:pPr>
        <w:numPr>
          <w:ilvl w:val="0"/>
          <w:numId w:val="8"/>
        </w:numPr>
        <w:spacing w:after="159"/>
        <w:ind w:hanging="225"/>
        <w:jc w:val="both"/>
      </w:pPr>
      <w:r>
        <w:rPr>
          <w:rFonts w:ascii="Arial" w:eastAsia="Arial" w:hAnsi="Arial" w:cs="Arial"/>
          <w:sz w:val="37"/>
        </w:rPr>
        <w:lastRenderedPageBreak/>
        <w:t xml:space="preserve">в зале не должно находится оборудование, которое не будет задействовано на занятии </w:t>
      </w:r>
    </w:p>
    <w:p w:rsidR="000E4384" w:rsidRDefault="00535333">
      <w:pPr>
        <w:numPr>
          <w:ilvl w:val="0"/>
          <w:numId w:val="8"/>
        </w:numPr>
        <w:spacing w:after="159"/>
        <w:ind w:hanging="225"/>
        <w:jc w:val="both"/>
      </w:pPr>
      <w:r>
        <w:rPr>
          <w:rFonts w:ascii="Arial" w:eastAsia="Arial" w:hAnsi="Arial" w:cs="Arial"/>
          <w:sz w:val="37"/>
        </w:rPr>
        <w:t xml:space="preserve">использование негромкой музыки, по большей части спокойного характера </w:t>
      </w:r>
    </w:p>
    <w:p w:rsidR="000E4384" w:rsidRDefault="00535333">
      <w:pPr>
        <w:numPr>
          <w:ilvl w:val="0"/>
          <w:numId w:val="8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родитель ожидает своего ребенка вне зала, но сам клуб/центр/школу по возможности не покидает на время занятий </w:t>
      </w:r>
    </w:p>
    <w:p w:rsidR="000E4384" w:rsidRDefault="00535333">
      <w:pPr>
        <w:numPr>
          <w:ilvl w:val="0"/>
          <w:numId w:val="8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желательно проводить занятие без присутствия на нем родителей, если только физическое состояние ребенка не требует его нахождения рядом. </w:t>
      </w:r>
    </w:p>
    <w:p w:rsidR="000E4384" w:rsidRDefault="00535333">
      <w:pPr>
        <w:numPr>
          <w:ilvl w:val="0"/>
          <w:numId w:val="8"/>
        </w:numPr>
        <w:spacing w:after="3" w:line="349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важно до занятия обсудить с родителем все нюансы и особенности ребенка (его поведенческие особенности, реакции на звуки/прикосновения, уровень и опыт социализации, предыдущий опыт физических нагрузок, особенности внимания, возможные пути налаживания контакта, что любит/не любит, что интересно, чего боится) </w:t>
      </w:r>
    </w:p>
    <w:p w:rsidR="000E4384" w:rsidRDefault="00535333">
      <w:pPr>
        <w:numPr>
          <w:ilvl w:val="0"/>
          <w:numId w:val="8"/>
        </w:numPr>
        <w:spacing w:after="159"/>
        <w:ind w:hanging="225"/>
        <w:jc w:val="both"/>
      </w:pPr>
      <w:r>
        <w:rPr>
          <w:rFonts w:ascii="Arial" w:eastAsia="Arial" w:hAnsi="Arial" w:cs="Arial"/>
          <w:sz w:val="37"/>
        </w:rPr>
        <w:t xml:space="preserve">рекомендованная длительность занятия 45 минут (первые занятия может быть и меньше) </w:t>
      </w:r>
    </w:p>
    <w:p w:rsidR="000E4384" w:rsidRDefault="00535333">
      <w:pPr>
        <w:numPr>
          <w:ilvl w:val="0"/>
          <w:numId w:val="8"/>
        </w:numPr>
        <w:spacing w:after="3" w:line="349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с каждым ребёнком необходимо попробовать наладить контакт еще до занятия при первом знакомстве, предложить взять свою руку, прикоснитесь к плечу, эти дети в большинстве своем очень любят телесный контакт. ребенок должен довериться вам прежде чем оставить своего родителя и отправиться на занятие - в начале класса дайте детям побыть в пространстве без задач, очень важен плавный вход в занятие (пусть они осмотрятся , изучат пространство, в котором находятся на своем привычном уровне и телесном языке) Параллельно можно включить спокойную музыку, располагающую к доброжелательному входу. </w:t>
      </w:r>
    </w:p>
    <w:p w:rsidR="000E4384" w:rsidRDefault="00535333">
      <w:pPr>
        <w:spacing w:after="0" w:line="249" w:lineRule="auto"/>
        <w:ind w:left="4584" w:right="994" w:hanging="1242"/>
        <w:jc w:val="both"/>
      </w:pPr>
      <w:r>
        <w:rPr>
          <w:rFonts w:ascii="Arial" w:eastAsia="Arial" w:hAnsi="Arial" w:cs="Arial"/>
          <w:sz w:val="70"/>
        </w:rPr>
        <w:t>Общие рекомендации по проведению занятия с особенными детьми</w:t>
      </w:r>
    </w:p>
    <w:p w:rsidR="000E4384" w:rsidRDefault="00535333">
      <w:pPr>
        <w:numPr>
          <w:ilvl w:val="0"/>
          <w:numId w:val="8"/>
        </w:numPr>
        <w:spacing w:after="159"/>
        <w:ind w:hanging="225"/>
        <w:jc w:val="both"/>
      </w:pPr>
      <w:r>
        <w:rPr>
          <w:rFonts w:ascii="Arial" w:eastAsia="Arial" w:hAnsi="Arial" w:cs="Arial"/>
          <w:sz w:val="37"/>
        </w:rPr>
        <w:t xml:space="preserve">на психологическом уровне коммуницируйте с детьми так, как будто у них нет никаких особенностей </w:t>
      </w:r>
    </w:p>
    <w:p w:rsidR="000E4384" w:rsidRDefault="00535333">
      <w:pPr>
        <w:numPr>
          <w:ilvl w:val="0"/>
          <w:numId w:val="8"/>
        </w:numPr>
        <w:spacing w:after="159"/>
        <w:ind w:hanging="225"/>
        <w:jc w:val="both"/>
      </w:pPr>
      <w:r>
        <w:rPr>
          <w:rFonts w:ascii="Arial" w:eastAsia="Arial" w:hAnsi="Arial" w:cs="Arial"/>
          <w:sz w:val="37"/>
        </w:rPr>
        <w:t xml:space="preserve">предлагайте помощь, только когда она действительно необходима  </w:t>
      </w:r>
    </w:p>
    <w:p w:rsidR="000E4384" w:rsidRDefault="00535333">
      <w:pPr>
        <w:numPr>
          <w:ilvl w:val="0"/>
          <w:numId w:val="8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lastRenderedPageBreak/>
        <w:t xml:space="preserve">в зависимости от динамики группы занятие лучше начинать с простых задач, как например  - пройтись по залу, увидеть друг друга, увидеть предметы в пространстве, по возможности назвать их </w:t>
      </w:r>
    </w:p>
    <w:p w:rsidR="000E4384" w:rsidRDefault="00535333">
      <w:pPr>
        <w:numPr>
          <w:ilvl w:val="0"/>
          <w:numId w:val="8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в движении по залу или в остановке в кругу можно перейти к простейшей разминке, задача педагога держать во внимании каждого, следить за правильностью выполнения и стараться ловить фокус внимания каждого ребенка </w:t>
      </w:r>
    </w:p>
    <w:p w:rsidR="000E4384" w:rsidRDefault="00535333">
      <w:pPr>
        <w:numPr>
          <w:ilvl w:val="0"/>
          <w:numId w:val="8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стараться сменять характер заданий (например со статики на передвижения), пробовать проверять простые реакции (остановиться по хлопку, двигаться с началом музыки etc.) </w:t>
      </w:r>
    </w:p>
    <w:p w:rsidR="000E4384" w:rsidRDefault="00535333">
      <w:pPr>
        <w:numPr>
          <w:ilvl w:val="0"/>
          <w:numId w:val="8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просите детей брать друг друга за руки, давать задания на прикосновения, но следите за тем, как ребенок касается (прикосновения иногда выходят у детей из под контроля и могут оказаться сильными, вплоть до ударов, просто потому, что некоторым сложно контролировать силу, над этим тоже можно и нужно работать)  - пробуйте предлагать задачи на образы и воображение (можно выявить, кто работает с этим легко, а кто совсем не умеет - значит на этом можно делать в дальнейшем акцент и пробовать развивать эти блоки) </w:t>
      </w:r>
    </w:p>
    <w:p w:rsidR="000E4384" w:rsidRDefault="00535333">
      <w:pPr>
        <w:numPr>
          <w:ilvl w:val="0"/>
          <w:numId w:val="8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не перегружайте детей упражнениями на силу и выносливость, чередуйте их с дыхательными и расслабляющими упражнениями.  </w:t>
      </w:r>
    </w:p>
    <w:p w:rsidR="000E4384" w:rsidRDefault="00535333">
      <w:pPr>
        <w:numPr>
          <w:ilvl w:val="0"/>
          <w:numId w:val="8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обратите внимание на то, какого рода задания детям нравится делать больше и вставляйте их в течение урока в те моменты, когда ребята теряют ваше  внимание и интерес </w:t>
      </w:r>
    </w:p>
    <w:p w:rsidR="000E4384" w:rsidRDefault="00535333">
      <w:pPr>
        <w:numPr>
          <w:ilvl w:val="0"/>
          <w:numId w:val="8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предлагайте максимально простые упражнения и проговаривайте их максимально просто, обязательно называя все части тела (для многих детей эти занятие - первое знакомство со своим телом) </w:t>
      </w:r>
    </w:p>
    <w:p w:rsidR="000E4384" w:rsidRDefault="00535333">
      <w:pPr>
        <w:spacing w:after="303" w:line="254" w:lineRule="auto"/>
        <w:ind w:left="2106" w:right="2240" w:hanging="10"/>
        <w:jc w:val="center"/>
      </w:pPr>
      <w:r>
        <w:rPr>
          <w:rFonts w:ascii="Arial" w:eastAsia="Arial" w:hAnsi="Arial" w:cs="Arial"/>
          <w:sz w:val="70"/>
        </w:rPr>
        <w:t>Общие рекомендации по проведению занятия с особенными детьми</w:t>
      </w:r>
    </w:p>
    <w:p w:rsidR="000E4384" w:rsidRDefault="00535333">
      <w:pPr>
        <w:numPr>
          <w:ilvl w:val="0"/>
          <w:numId w:val="8"/>
        </w:numPr>
        <w:spacing w:after="159"/>
        <w:ind w:hanging="225"/>
        <w:jc w:val="both"/>
      </w:pPr>
      <w:r>
        <w:rPr>
          <w:rFonts w:ascii="Arial" w:eastAsia="Arial" w:hAnsi="Arial" w:cs="Arial"/>
          <w:sz w:val="37"/>
        </w:rPr>
        <w:lastRenderedPageBreak/>
        <w:t xml:space="preserve">обязательно предложить задания на дыхание в игровой форме </w:t>
      </w:r>
    </w:p>
    <w:p w:rsidR="000E4384" w:rsidRDefault="00535333">
      <w:pPr>
        <w:numPr>
          <w:ilvl w:val="0"/>
          <w:numId w:val="8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можно предложить задания на растяжку, но ребенок должен выполнить их в меру своих возможностей, не растягивайте насильно, следите за правильностью выполнения  </w:t>
      </w:r>
    </w:p>
    <w:p w:rsidR="000E4384" w:rsidRDefault="00535333">
      <w:pPr>
        <w:numPr>
          <w:ilvl w:val="0"/>
          <w:numId w:val="8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найдите на занятии время для импровизации, дайте детям возможность выразить себя, как им хочется, а заодно это шанс для вас - узнать их движенческие паттерны </w:t>
      </w:r>
    </w:p>
    <w:p w:rsidR="000E4384" w:rsidRDefault="00535333">
      <w:pPr>
        <w:numPr>
          <w:ilvl w:val="0"/>
          <w:numId w:val="8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запоминание конкретных танцевальных связок, как правило, дается сложно, но тренировать память на занятии необходимо. Поэтому можно найти способ например придумывать эти связки всем вместе (каждый предлагает по кругу движение и затем все вместе повторяем с музыкой или без) Возвращаться к связке можно, например, по 2-3 раза в течение занятия  </w:t>
      </w:r>
    </w:p>
    <w:p w:rsidR="000E4384" w:rsidRDefault="00535333">
      <w:pPr>
        <w:numPr>
          <w:ilvl w:val="0"/>
          <w:numId w:val="8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словесного объяснения на занятии может быть не так много, у детей больше развит навык визуального повтора - они наблюдают, что делаете вы и повторяют за вами.  </w:t>
      </w:r>
    </w:p>
    <w:p w:rsidR="000E4384" w:rsidRDefault="00535333">
      <w:pPr>
        <w:numPr>
          <w:ilvl w:val="0"/>
          <w:numId w:val="8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к каждому ребенку нужен индивидуальный подход, ваша задача - замечать те ключи, которые работают с конкретным ребенком, скорее всего у всех они будут разными: кто-то выполняет все наоборот (если мы бежим, он стоит, если мы сидим, он ложится, если мы встаем в пары, он хочет быть один и т.д.  - зная эту особенность, можно пробовать давать задания именно для него «наоборот»); кто-то внимателен к вам если только вы держите с ним зрительный контакт (в основном дети-аутисты), значит всегда при потере фокуса внимания, просите ребенка «посмотреть на вас/вам в глаза»), держите с ним в том числе телесный контакт - берите за руку, приобнимайте; если в группе  </w:t>
      </w:r>
    </w:p>
    <w:p w:rsidR="000E4384" w:rsidRDefault="00535333">
      <w:pPr>
        <w:pStyle w:val="2"/>
        <w:spacing w:after="249" w:line="259" w:lineRule="auto"/>
        <w:ind w:left="50" w:right="380"/>
      </w:pPr>
      <w:r>
        <w:rPr>
          <w:sz w:val="75"/>
        </w:rPr>
        <w:t>Индивидуальный подход к каждому</w:t>
      </w:r>
    </w:p>
    <w:p w:rsidR="000E4384" w:rsidRDefault="00535333">
      <w:pPr>
        <w:spacing w:after="3" w:line="351" w:lineRule="auto"/>
        <w:ind w:left="817" w:hanging="10"/>
        <w:jc w:val="both"/>
      </w:pPr>
      <w:r>
        <w:rPr>
          <w:rFonts w:ascii="Arial" w:eastAsia="Arial" w:hAnsi="Arial" w:cs="Arial"/>
          <w:sz w:val="37"/>
        </w:rPr>
        <w:t xml:space="preserve">К каждому ребенку нужен индивидуальный подход, ваша задача - замечать те ключи, которые работают с конкретным ребенком, скорее всего у всех они будут разными:  </w:t>
      </w:r>
    </w:p>
    <w:p w:rsidR="000E4384" w:rsidRDefault="00963CEF">
      <w:pPr>
        <w:spacing w:after="3" w:line="351" w:lineRule="auto"/>
        <w:ind w:left="457" w:right="787" w:hanging="1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04775" cy="104775"/>
            <wp:effectExtent l="19050" t="0" r="9525" b="0"/>
            <wp:docPr id="2" name="Picture 1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333">
        <w:rPr>
          <w:rFonts w:ascii="Arial" w:eastAsia="Arial" w:hAnsi="Arial" w:cs="Arial"/>
          <w:sz w:val="37"/>
        </w:rPr>
        <w:t xml:space="preserve"> кто-то выполняет все наоборот (если мы бежим, он стоит, если мы сидим, он ложится, если мы встаем в пары, он хочет быть один и т.д.  - зная эту особенность, можно пробовать давать задания именно для него «наоборот»);  </w:t>
      </w:r>
      <w:r>
        <w:rPr>
          <w:noProof/>
          <w:lang w:val="ru-RU" w:eastAsia="ru-RU"/>
        </w:rPr>
        <w:drawing>
          <wp:inline distT="0" distB="0" distL="0" distR="0">
            <wp:extent cx="104775" cy="104775"/>
            <wp:effectExtent l="19050" t="0" r="9525" b="0"/>
            <wp:docPr id="3" name="Picture 1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333">
        <w:rPr>
          <w:rFonts w:ascii="Arial" w:eastAsia="Arial" w:hAnsi="Arial" w:cs="Arial"/>
          <w:sz w:val="37"/>
        </w:rPr>
        <w:t xml:space="preserve"> кто-то внимателен к вам если только вы держите с ним зрительный контакт (в основном дети-аутисты), значит всегда при потере фокуса внимания, просите ребенка «посмотреть на вас/вам в глаза»), держите с ним в том числе телесный контакт - берите за руку, приобнимайте;  </w:t>
      </w:r>
      <w:r>
        <w:rPr>
          <w:noProof/>
          <w:lang w:val="ru-RU" w:eastAsia="ru-RU"/>
        </w:rPr>
        <w:drawing>
          <wp:inline distT="0" distB="0" distL="0" distR="0">
            <wp:extent cx="104775" cy="104775"/>
            <wp:effectExtent l="19050" t="0" r="9525" b="0"/>
            <wp:docPr id="4" name="Picture 1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333">
        <w:rPr>
          <w:rFonts w:ascii="Arial" w:eastAsia="Arial" w:hAnsi="Arial" w:cs="Arial"/>
          <w:sz w:val="37"/>
        </w:rPr>
        <w:t xml:space="preserve"> если в группе есть кто-то, кто чуть быстрее схватывает, берите его себе «в помощники», вовлекайте в процессы помощи вам - помоги собрать мячи, возьми за руку кого-то…, помоги организовать со всеми круг и т.д. </w:t>
      </w:r>
    </w:p>
    <w:p w:rsidR="000E4384" w:rsidRDefault="00963CEF">
      <w:pPr>
        <w:spacing w:after="3" w:line="351" w:lineRule="auto"/>
        <w:ind w:left="805" w:right="787" w:hanging="358"/>
        <w:jc w:val="both"/>
      </w:pPr>
      <w:r>
        <w:rPr>
          <w:noProof/>
          <w:lang w:val="ru-RU" w:eastAsia="ru-RU"/>
        </w:rPr>
        <w:drawing>
          <wp:inline distT="0" distB="0" distL="0" distR="0">
            <wp:extent cx="104775" cy="104775"/>
            <wp:effectExtent l="19050" t="0" r="9525" b="0"/>
            <wp:docPr id="5" name="Picture 1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333">
        <w:rPr>
          <w:rFonts w:ascii="Arial" w:eastAsia="Arial" w:hAnsi="Arial" w:cs="Arial"/>
          <w:sz w:val="37"/>
        </w:rPr>
        <w:t xml:space="preserve"> если кто-то не выполняет ваши задания, а делает что-то свое, дайте ему это сделать, но в формате задачи, пусть он найти всех тем движениям, которые делает, или покажет их в центре круга, пока все будут сидеть вокруг и тянуться и т.д. </w:t>
      </w:r>
    </w:p>
    <w:p w:rsidR="000E4384" w:rsidRDefault="00963CEF">
      <w:pPr>
        <w:spacing w:after="3" w:line="351" w:lineRule="auto"/>
        <w:ind w:left="457" w:right="787" w:hanging="1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04775" cy="104775"/>
            <wp:effectExtent l="19050" t="0" r="9525" b="0"/>
            <wp:docPr id="6" name="Picture 1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333">
        <w:rPr>
          <w:rFonts w:ascii="Arial" w:eastAsia="Arial" w:hAnsi="Arial" w:cs="Arial"/>
          <w:sz w:val="37"/>
        </w:rPr>
        <w:t xml:space="preserve"> если ребенок пытается постоянно вступить в физический контакт с другими (обнимает, поднимает, заваливает и т.д.), попробуйте дать задание в парах, сами встаньте в пару с ним и попробуйте мягко вступить с ним в этот физический контакт («партнеринг»), не останавливая, но давая развитие этим проявлениям в танце </w:t>
      </w:r>
      <w:r>
        <w:rPr>
          <w:noProof/>
          <w:lang w:val="ru-RU" w:eastAsia="ru-RU"/>
        </w:rPr>
        <w:drawing>
          <wp:inline distT="0" distB="0" distL="0" distR="0">
            <wp:extent cx="104775" cy="104775"/>
            <wp:effectExtent l="19050" t="0" r="9525" b="0"/>
            <wp:docPr id="7" name="Picture 1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333">
        <w:rPr>
          <w:rFonts w:ascii="Arial" w:eastAsia="Arial" w:hAnsi="Arial" w:cs="Arial"/>
          <w:sz w:val="37"/>
        </w:rPr>
        <w:t xml:space="preserve"> поддерживайте инициативу детей, пробуйте переводить их физические проявления в новые задачи класса </w:t>
      </w:r>
    </w:p>
    <w:p w:rsidR="000E4384" w:rsidRDefault="00535333">
      <w:pPr>
        <w:spacing w:after="282" w:line="252" w:lineRule="auto"/>
        <w:ind w:left="2656" w:right="2781" w:hanging="10"/>
        <w:jc w:val="center"/>
      </w:pPr>
      <w:r>
        <w:rPr>
          <w:rFonts w:ascii="Arial" w:eastAsia="Arial" w:hAnsi="Arial" w:cs="Arial"/>
          <w:sz w:val="74"/>
        </w:rPr>
        <w:t>Что не рекомендуется делать на занятии с особенными детьми</w:t>
      </w:r>
    </w:p>
    <w:p w:rsidR="000E4384" w:rsidRDefault="00535333">
      <w:pPr>
        <w:numPr>
          <w:ilvl w:val="0"/>
          <w:numId w:val="9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lastRenderedPageBreak/>
        <w:t xml:space="preserve">не заставляйте ребенка выполнять упражнение, если он не готов присоединиться к вам/к группе, дайте ему время понаблюдать или просто смените задачу (особенно касается детей с аутизмом - иногда этим ребятам необходимо несколько занятий для того чтобы вообще начать что-то делать со всеми) </w:t>
      </w:r>
    </w:p>
    <w:p w:rsidR="000E4384" w:rsidRDefault="00535333">
      <w:pPr>
        <w:numPr>
          <w:ilvl w:val="0"/>
          <w:numId w:val="9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не поднимайте голос и не ругайте, если у кого-то что-то не получается или он не слушается вас, попробуйте дать ему сделать то, что ему хочется, а затем перейдите к другому заданию </w:t>
      </w:r>
    </w:p>
    <w:p w:rsidR="000E4384" w:rsidRDefault="00535333">
      <w:pPr>
        <w:numPr>
          <w:ilvl w:val="0"/>
          <w:numId w:val="9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не давайте сложных инструкций к выполнению задач, тогда никто ничего не сможет сделать. Сами упражнения также должны быть максимально простыми, даже если они направлены на координацию - не старайтесь попробовать все на первом занятии, лучше сделать минимум упражнений, но возвращаться к их выполнению и повторам во время занятия </w:t>
      </w:r>
    </w:p>
    <w:p w:rsidR="000E4384" w:rsidRDefault="00535333">
      <w:pPr>
        <w:numPr>
          <w:ilvl w:val="0"/>
          <w:numId w:val="9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не давайте много упражнений на выносливость и силу, каждый раз чередуйте активные задачи с отдыхом и паузами (например, дыхательные практики) </w:t>
      </w:r>
    </w:p>
    <w:p w:rsidR="000E4384" w:rsidRDefault="00535333">
      <w:pPr>
        <w:numPr>
          <w:ilvl w:val="0"/>
          <w:numId w:val="9"/>
        </w:numPr>
        <w:spacing w:after="159"/>
        <w:ind w:hanging="225"/>
        <w:jc w:val="both"/>
      </w:pPr>
      <w:r>
        <w:rPr>
          <w:rFonts w:ascii="Arial" w:eastAsia="Arial" w:hAnsi="Arial" w:cs="Arial"/>
          <w:sz w:val="37"/>
        </w:rPr>
        <w:t xml:space="preserve">не оставляйте детей одних в зале </w:t>
      </w:r>
    </w:p>
    <w:p w:rsidR="000E4384" w:rsidRDefault="00535333">
      <w:pPr>
        <w:numPr>
          <w:ilvl w:val="0"/>
          <w:numId w:val="9"/>
        </w:numPr>
        <w:spacing w:after="159"/>
        <w:ind w:hanging="225"/>
        <w:jc w:val="both"/>
      </w:pPr>
      <w:r>
        <w:rPr>
          <w:rFonts w:ascii="Arial" w:eastAsia="Arial" w:hAnsi="Arial" w:cs="Arial"/>
          <w:sz w:val="37"/>
        </w:rPr>
        <w:t xml:space="preserve">не давайте детям мелкое оборудование (мячи, скакалки, кубики и т.д.) без вашего присмотра  </w:t>
      </w:r>
    </w:p>
    <w:p w:rsidR="000E4384" w:rsidRDefault="00535333">
      <w:pPr>
        <w:numPr>
          <w:ilvl w:val="0"/>
          <w:numId w:val="9"/>
        </w:numPr>
        <w:spacing w:after="159"/>
        <w:ind w:hanging="225"/>
        <w:jc w:val="both"/>
      </w:pPr>
      <w:r>
        <w:rPr>
          <w:rFonts w:ascii="Arial" w:eastAsia="Arial" w:hAnsi="Arial" w:cs="Arial"/>
          <w:sz w:val="37"/>
        </w:rPr>
        <w:t xml:space="preserve">не включайте громкую музыку, это может напугать или повлечь негативные реакции </w:t>
      </w:r>
    </w:p>
    <w:p w:rsidR="000E4384" w:rsidRDefault="00535333">
      <w:pPr>
        <w:numPr>
          <w:ilvl w:val="0"/>
          <w:numId w:val="9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не игнорируйте «запросы», например дети с нарушением речи, не всегда могут артикулировать свои просьбы, замечайте и привыкайте к их «языку» просьб и вопросов </w:t>
      </w:r>
    </w:p>
    <w:p w:rsidR="000E4384" w:rsidRDefault="00535333">
      <w:pPr>
        <w:numPr>
          <w:ilvl w:val="0"/>
          <w:numId w:val="9"/>
        </w:numPr>
        <w:spacing w:after="3" w:line="351" w:lineRule="auto"/>
        <w:ind w:hanging="225"/>
        <w:jc w:val="both"/>
      </w:pPr>
      <w:r>
        <w:rPr>
          <w:rFonts w:ascii="Arial" w:eastAsia="Arial" w:hAnsi="Arial" w:cs="Arial"/>
          <w:sz w:val="37"/>
        </w:rPr>
        <w:t xml:space="preserve">не пытайтесь следовать одной и той же схеме занятия, чем больше будет неожиданных и разнообразных переходов и задач во время класса, тем лучше.  </w:t>
      </w:r>
    </w:p>
    <w:p w:rsidR="000E4384" w:rsidRDefault="00535333">
      <w:pPr>
        <w:spacing w:after="0" w:line="247" w:lineRule="auto"/>
        <w:ind w:left="2883" w:right="2872"/>
        <w:jc w:val="center"/>
      </w:pPr>
      <w:r>
        <w:rPr>
          <w:rFonts w:ascii="Arial" w:eastAsia="Arial" w:hAnsi="Arial" w:cs="Arial"/>
          <w:sz w:val="123"/>
        </w:rPr>
        <w:lastRenderedPageBreak/>
        <w:t>Этика коммуникации  с родителями и детьми</w:t>
      </w:r>
      <w:r>
        <w:br w:type="page"/>
      </w:r>
    </w:p>
    <w:p w:rsidR="000E4384" w:rsidRDefault="00535333">
      <w:pPr>
        <w:spacing w:after="884"/>
        <w:ind w:left="1533"/>
      </w:pPr>
      <w:r>
        <w:rPr>
          <w:rFonts w:ascii="Arial" w:eastAsia="Arial" w:hAnsi="Arial" w:cs="Arial"/>
          <w:sz w:val="75"/>
        </w:rPr>
        <w:t>Общие принципы взаимодействия с клиентом</w:t>
      </w:r>
    </w:p>
    <w:p w:rsidR="000E4384" w:rsidRDefault="00535333">
      <w:pPr>
        <w:spacing w:after="3" w:line="328" w:lineRule="auto"/>
        <w:ind w:left="6333" w:right="6673" w:firstLine="114"/>
        <w:jc w:val="center"/>
      </w:pPr>
      <w:r>
        <w:rPr>
          <w:rFonts w:ascii="Corbel" w:eastAsia="Corbel" w:hAnsi="Corbel" w:cs="Corbel"/>
          <w:b/>
          <w:sz w:val="43"/>
        </w:rPr>
        <w:t>Контактность:</w:t>
      </w:r>
      <w:r>
        <w:rPr>
          <w:rFonts w:ascii="Corbel" w:eastAsia="Corbel" w:hAnsi="Corbel" w:cs="Corbel"/>
          <w:b/>
          <w:sz w:val="43"/>
        </w:rPr>
        <w:tab/>
      </w:r>
      <w:r>
        <w:rPr>
          <w:rFonts w:ascii="Corbel" w:eastAsia="Corbel" w:hAnsi="Corbel" w:cs="Corbel"/>
          <w:sz w:val="43"/>
        </w:rPr>
        <w:t>поддержка</w:t>
      </w:r>
      <w:r>
        <w:rPr>
          <w:rFonts w:ascii="Corbel" w:eastAsia="Corbel" w:hAnsi="Corbel" w:cs="Corbel"/>
          <w:sz w:val="43"/>
        </w:rPr>
        <w:tab/>
        <w:t>зрительного</w:t>
      </w:r>
      <w:r>
        <w:rPr>
          <w:rFonts w:ascii="Corbel" w:eastAsia="Corbel" w:hAnsi="Corbel" w:cs="Corbel"/>
          <w:sz w:val="43"/>
        </w:rPr>
        <w:tab/>
        <w:t>контакта</w:t>
      </w:r>
      <w:r>
        <w:rPr>
          <w:rFonts w:ascii="Corbel" w:eastAsia="Corbel" w:hAnsi="Corbel" w:cs="Corbel"/>
          <w:sz w:val="43"/>
        </w:rPr>
        <w:tab/>
        <w:t>использование</w:t>
      </w:r>
      <w:r>
        <w:rPr>
          <w:rFonts w:ascii="Corbel" w:eastAsia="Corbel" w:hAnsi="Corbel" w:cs="Corbel"/>
          <w:sz w:val="43"/>
        </w:rPr>
        <w:tab/>
        <w:t>открытых</w:t>
      </w:r>
      <w:r>
        <w:rPr>
          <w:rFonts w:ascii="Corbel" w:eastAsia="Corbel" w:hAnsi="Corbel" w:cs="Corbel"/>
          <w:sz w:val="43"/>
        </w:rPr>
        <w:tab/>
        <w:t>поз</w:t>
      </w:r>
      <w:r>
        <w:rPr>
          <w:rFonts w:ascii="Corbel" w:eastAsia="Corbel" w:hAnsi="Corbel" w:cs="Corbel"/>
          <w:sz w:val="43"/>
        </w:rPr>
        <w:tab/>
      </w:r>
    </w:p>
    <w:p w:rsidR="000E4384" w:rsidRDefault="00535333">
      <w:pPr>
        <w:spacing w:after="0" w:line="328" w:lineRule="auto"/>
        <w:ind w:left="7371" w:right="6607" w:hanging="1104"/>
        <w:jc w:val="both"/>
      </w:pPr>
      <w:r>
        <w:rPr>
          <w:rFonts w:ascii="Corbel" w:eastAsia="Corbel" w:hAnsi="Corbel" w:cs="Corbel"/>
          <w:sz w:val="43"/>
        </w:rPr>
        <w:t>лидирующая</w:t>
      </w:r>
      <w:r>
        <w:rPr>
          <w:rFonts w:ascii="Corbel" w:eastAsia="Corbel" w:hAnsi="Corbel" w:cs="Corbel"/>
          <w:sz w:val="43"/>
        </w:rPr>
        <w:tab/>
        <w:t>позиция</w:t>
      </w:r>
      <w:r>
        <w:rPr>
          <w:rFonts w:ascii="Corbel" w:eastAsia="Corbel" w:hAnsi="Corbel" w:cs="Corbel"/>
          <w:sz w:val="43"/>
        </w:rPr>
        <w:tab/>
        <w:t>в</w:t>
      </w:r>
      <w:r>
        <w:rPr>
          <w:rFonts w:ascii="Corbel" w:eastAsia="Corbel" w:hAnsi="Corbel" w:cs="Corbel"/>
          <w:sz w:val="43"/>
        </w:rPr>
        <w:tab/>
        <w:t>разговоре</w:t>
      </w:r>
      <w:r>
        <w:rPr>
          <w:rFonts w:ascii="Corbel" w:eastAsia="Corbel" w:hAnsi="Corbel" w:cs="Corbel"/>
          <w:sz w:val="43"/>
        </w:rPr>
        <w:tab/>
      </w:r>
      <w:r>
        <w:rPr>
          <w:rFonts w:ascii="Corbel" w:eastAsia="Corbel" w:hAnsi="Corbel" w:cs="Corbel"/>
          <w:b/>
          <w:sz w:val="43"/>
        </w:rPr>
        <w:t>Позитивный</w:t>
      </w:r>
      <w:r>
        <w:rPr>
          <w:rFonts w:ascii="Corbel" w:eastAsia="Corbel" w:hAnsi="Corbel" w:cs="Corbel"/>
          <w:b/>
          <w:sz w:val="43"/>
        </w:rPr>
        <w:tab/>
        <w:t>настрой:</w:t>
      </w:r>
      <w:r>
        <w:rPr>
          <w:rFonts w:ascii="Corbel" w:eastAsia="Corbel" w:hAnsi="Corbel" w:cs="Corbel"/>
          <w:b/>
          <w:sz w:val="43"/>
        </w:rPr>
        <w:tab/>
      </w:r>
      <w:r>
        <w:rPr>
          <w:rFonts w:ascii="Corbel" w:eastAsia="Corbel" w:hAnsi="Corbel" w:cs="Corbel"/>
          <w:sz w:val="43"/>
        </w:rPr>
        <w:t>улыбка</w:t>
      </w:r>
      <w:r>
        <w:rPr>
          <w:rFonts w:ascii="Corbel" w:eastAsia="Corbel" w:hAnsi="Corbel" w:cs="Corbel"/>
          <w:sz w:val="43"/>
        </w:rPr>
        <w:tab/>
      </w:r>
      <w:r>
        <w:rPr>
          <w:rFonts w:ascii="Corbel" w:eastAsia="Corbel" w:hAnsi="Corbel" w:cs="Corbel"/>
          <w:sz w:val="43"/>
        </w:rPr>
        <w:tab/>
      </w:r>
    </w:p>
    <w:p w:rsidR="000E4384" w:rsidRDefault="00535333">
      <w:pPr>
        <w:spacing w:after="3" w:line="328" w:lineRule="auto"/>
        <w:ind w:left="7337" w:right="7579" w:hanging="10"/>
        <w:jc w:val="center"/>
      </w:pPr>
      <w:r>
        <w:rPr>
          <w:rFonts w:ascii="Corbel" w:eastAsia="Corbel" w:hAnsi="Corbel" w:cs="Corbel"/>
          <w:sz w:val="43"/>
        </w:rPr>
        <w:t>приветливость</w:t>
      </w:r>
      <w:r>
        <w:rPr>
          <w:rFonts w:ascii="Corbel" w:eastAsia="Corbel" w:hAnsi="Corbel" w:cs="Corbel"/>
          <w:sz w:val="43"/>
        </w:rPr>
        <w:tab/>
      </w:r>
      <w:r>
        <w:rPr>
          <w:rFonts w:ascii="Corbel" w:eastAsia="Corbel" w:hAnsi="Corbel" w:cs="Corbel"/>
          <w:b/>
          <w:sz w:val="43"/>
        </w:rPr>
        <w:t>Вежливость:</w:t>
      </w:r>
      <w:r>
        <w:rPr>
          <w:rFonts w:ascii="Corbel" w:eastAsia="Corbel" w:hAnsi="Corbel" w:cs="Corbel"/>
          <w:b/>
          <w:sz w:val="43"/>
        </w:rPr>
        <w:tab/>
      </w:r>
      <w:r>
        <w:rPr>
          <w:rFonts w:ascii="Corbel" w:eastAsia="Corbel" w:hAnsi="Corbel" w:cs="Corbel"/>
          <w:sz w:val="43"/>
        </w:rPr>
        <w:t>обращение</w:t>
      </w:r>
      <w:r>
        <w:rPr>
          <w:rFonts w:ascii="Corbel" w:eastAsia="Corbel" w:hAnsi="Corbel" w:cs="Corbel"/>
          <w:sz w:val="43"/>
        </w:rPr>
        <w:tab/>
        <w:t>на</w:t>
      </w:r>
      <w:r>
        <w:rPr>
          <w:rFonts w:ascii="Corbel" w:eastAsia="Corbel" w:hAnsi="Corbel" w:cs="Corbel"/>
          <w:sz w:val="43"/>
        </w:rPr>
        <w:tab/>
        <w:t>«Вы»</w:t>
      </w:r>
      <w:r>
        <w:rPr>
          <w:rFonts w:ascii="Corbel" w:eastAsia="Corbel" w:hAnsi="Corbel" w:cs="Corbel"/>
          <w:sz w:val="43"/>
        </w:rPr>
        <w:tab/>
      </w:r>
      <w:r>
        <w:rPr>
          <w:rFonts w:ascii="Corbel" w:eastAsia="Corbel" w:hAnsi="Corbel" w:cs="Corbel"/>
          <w:sz w:val="43"/>
        </w:rPr>
        <w:tab/>
      </w:r>
    </w:p>
    <w:p w:rsidR="000E4384" w:rsidRDefault="00535333">
      <w:pPr>
        <w:spacing w:after="149"/>
        <w:ind w:left="10" w:right="340" w:hanging="10"/>
        <w:jc w:val="center"/>
      </w:pPr>
      <w:r>
        <w:rPr>
          <w:rFonts w:ascii="Corbel" w:eastAsia="Corbel" w:hAnsi="Corbel" w:cs="Corbel"/>
          <w:sz w:val="43"/>
        </w:rPr>
        <w:t>использование</w:t>
      </w:r>
      <w:r>
        <w:rPr>
          <w:rFonts w:ascii="Corbel" w:eastAsia="Corbel" w:hAnsi="Corbel" w:cs="Corbel"/>
          <w:sz w:val="43"/>
        </w:rPr>
        <w:tab/>
        <w:t>уважительных</w:t>
      </w:r>
      <w:r>
        <w:rPr>
          <w:rFonts w:ascii="Corbel" w:eastAsia="Corbel" w:hAnsi="Corbel" w:cs="Corbel"/>
          <w:sz w:val="43"/>
        </w:rPr>
        <w:tab/>
        <w:t>формулировок</w:t>
      </w:r>
      <w:r>
        <w:rPr>
          <w:rFonts w:ascii="Corbel" w:eastAsia="Corbel" w:hAnsi="Corbel" w:cs="Corbel"/>
          <w:sz w:val="43"/>
        </w:rPr>
        <w:tab/>
      </w:r>
      <w:r>
        <w:rPr>
          <w:rFonts w:ascii="Corbel" w:eastAsia="Corbel" w:hAnsi="Corbel" w:cs="Corbel"/>
          <w:sz w:val="43"/>
        </w:rPr>
        <w:tab/>
      </w:r>
    </w:p>
    <w:p w:rsidR="000E4384" w:rsidRDefault="00535333">
      <w:pPr>
        <w:spacing w:after="3" w:line="328" w:lineRule="auto"/>
        <w:ind w:left="7337" w:right="7496" w:hanging="10"/>
        <w:jc w:val="center"/>
      </w:pPr>
      <w:r>
        <w:rPr>
          <w:rFonts w:ascii="Corbel" w:eastAsia="Corbel" w:hAnsi="Corbel" w:cs="Corbel"/>
          <w:sz w:val="43"/>
        </w:rPr>
        <w:t>внимательность</w:t>
      </w:r>
      <w:r>
        <w:rPr>
          <w:rFonts w:ascii="Corbel" w:eastAsia="Corbel" w:hAnsi="Corbel" w:cs="Corbel"/>
          <w:sz w:val="43"/>
        </w:rPr>
        <w:tab/>
      </w:r>
      <w:r>
        <w:rPr>
          <w:rFonts w:ascii="Corbel" w:eastAsia="Corbel" w:hAnsi="Corbel" w:cs="Corbel"/>
          <w:sz w:val="43"/>
        </w:rPr>
        <w:tab/>
        <w:t>тактичность</w:t>
      </w:r>
      <w:r>
        <w:rPr>
          <w:rFonts w:ascii="Corbel" w:eastAsia="Corbel" w:hAnsi="Corbel" w:cs="Corbel"/>
          <w:sz w:val="43"/>
        </w:rPr>
        <w:tab/>
      </w:r>
      <w:r>
        <w:rPr>
          <w:rFonts w:ascii="Corbel" w:eastAsia="Corbel" w:hAnsi="Corbel" w:cs="Corbel"/>
          <w:sz w:val="43"/>
        </w:rPr>
        <w:tab/>
        <w:t>грамотная</w:t>
      </w:r>
      <w:r>
        <w:rPr>
          <w:rFonts w:ascii="Corbel" w:eastAsia="Corbel" w:hAnsi="Corbel" w:cs="Corbel"/>
          <w:sz w:val="43"/>
        </w:rPr>
        <w:tab/>
        <w:t>речь</w:t>
      </w:r>
      <w:r>
        <w:rPr>
          <w:rFonts w:ascii="Corbel" w:eastAsia="Corbel" w:hAnsi="Corbel" w:cs="Corbel"/>
          <w:sz w:val="43"/>
        </w:rPr>
        <w:tab/>
      </w:r>
    </w:p>
    <w:p w:rsidR="000E4384" w:rsidRDefault="00535333">
      <w:pPr>
        <w:spacing w:after="24" w:line="252" w:lineRule="auto"/>
        <w:ind w:left="2656" w:right="2986" w:hanging="10"/>
        <w:jc w:val="center"/>
      </w:pPr>
      <w:r>
        <w:rPr>
          <w:rFonts w:ascii="Arial" w:eastAsia="Arial" w:hAnsi="Arial" w:cs="Arial"/>
          <w:sz w:val="74"/>
        </w:rPr>
        <w:lastRenderedPageBreak/>
        <w:t xml:space="preserve">Универсальные правила коммуникации  </w:t>
      </w:r>
    </w:p>
    <w:p w:rsidR="000E4384" w:rsidRDefault="00535333">
      <w:pPr>
        <w:spacing w:after="385" w:line="252" w:lineRule="auto"/>
        <w:ind w:left="2656" w:right="2986" w:hanging="10"/>
        <w:jc w:val="center"/>
      </w:pPr>
      <w:r>
        <w:rPr>
          <w:rFonts w:ascii="Arial" w:eastAsia="Arial" w:hAnsi="Arial" w:cs="Arial"/>
          <w:sz w:val="74"/>
        </w:rPr>
        <w:t>с родителями</w:t>
      </w:r>
    </w:p>
    <w:p w:rsidR="000E4384" w:rsidRDefault="00535333">
      <w:pPr>
        <w:numPr>
          <w:ilvl w:val="0"/>
          <w:numId w:val="10"/>
        </w:numPr>
        <w:spacing w:after="384" w:line="253" w:lineRule="auto"/>
        <w:ind w:right="1003" w:hanging="336"/>
        <w:jc w:val="both"/>
      </w:pPr>
      <w:r>
        <w:rPr>
          <w:rFonts w:ascii="Arial" w:eastAsia="Arial" w:hAnsi="Arial" w:cs="Arial"/>
          <w:sz w:val="34"/>
        </w:rPr>
        <w:t xml:space="preserve">Родитель или ребенок, который нам задает вопрос, хочет услышать ответ, который прояснит, как минимум, ему ситуацию. А как максимум - он ждет от нас помощи </w:t>
      </w:r>
    </w:p>
    <w:p w:rsidR="000E4384" w:rsidRDefault="00535333">
      <w:pPr>
        <w:numPr>
          <w:ilvl w:val="0"/>
          <w:numId w:val="10"/>
        </w:numPr>
        <w:spacing w:after="384" w:line="253" w:lineRule="auto"/>
        <w:ind w:right="1003" w:hanging="336"/>
        <w:jc w:val="both"/>
      </w:pPr>
      <w:r>
        <w:rPr>
          <w:rFonts w:ascii="Arial" w:eastAsia="Arial" w:hAnsi="Arial" w:cs="Arial"/>
          <w:sz w:val="34"/>
        </w:rPr>
        <w:t xml:space="preserve">Не стоит принимать критику, вопросы и даже раздражённое мнение родителей, как оценку своей работы </w:t>
      </w:r>
    </w:p>
    <w:p w:rsidR="000E4384" w:rsidRDefault="00535333">
      <w:pPr>
        <w:numPr>
          <w:ilvl w:val="0"/>
          <w:numId w:val="10"/>
        </w:numPr>
        <w:spacing w:after="384" w:line="253" w:lineRule="auto"/>
        <w:ind w:right="1003" w:hanging="336"/>
        <w:jc w:val="both"/>
      </w:pPr>
      <w:r>
        <w:rPr>
          <w:rFonts w:ascii="Arial" w:eastAsia="Arial" w:hAnsi="Arial" w:cs="Arial"/>
          <w:sz w:val="34"/>
        </w:rPr>
        <w:t xml:space="preserve">Даже если вопрос показался вам неуместным, пробуйте на него ответить и разобраться, что именно интересует клиента, и как вы можете ему помочь </w:t>
      </w:r>
    </w:p>
    <w:p w:rsidR="000E4384" w:rsidRDefault="00535333">
      <w:pPr>
        <w:numPr>
          <w:ilvl w:val="0"/>
          <w:numId w:val="10"/>
        </w:numPr>
        <w:spacing w:after="384" w:line="253" w:lineRule="auto"/>
        <w:ind w:right="1003" w:hanging="336"/>
        <w:jc w:val="both"/>
      </w:pPr>
      <w:r>
        <w:rPr>
          <w:rFonts w:ascii="Arial" w:eastAsia="Arial" w:hAnsi="Arial" w:cs="Arial"/>
          <w:sz w:val="34"/>
        </w:rPr>
        <w:t xml:space="preserve">В начале каждого занятия, поздоровайтесь с каждым и если перед классом есть время и возможность, поговорите с родителями, как себя чувствуют их дети сегодня, как настроение, как их физическое состояние </w:t>
      </w:r>
    </w:p>
    <w:p w:rsidR="000E4384" w:rsidRDefault="00535333">
      <w:pPr>
        <w:numPr>
          <w:ilvl w:val="0"/>
          <w:numId w:val="10"/>
        </w:numPr>
        <w:spacing w:after="384" w:line="253" w:lineRule="auto"/>
        <w:ind w:right="1003" w:hanging="336"/>
        <w:jc w:val="both"/>
      </w:pPr>
      <w:r>
        <w:rPr>
          <w:rFonts w:ascii="Arial" w:eastAsia="Arial" w:hAnsi="Arial" w:cs="Arial"/>
          <w:sz w:val="34"/>
        </w:rPr>
        <w:t xml:space="preserve">После занятия обязательно дайте обратную связь каждому  из родителей, как прошел класс, какой прогресс у ребенка, какая динамика и т.д. </w:t>
      </w:r>
    </w:p>
    <w:p w:rsidR="000E4384" w:rsidRDefault="00535333">
      <w:pPr>
        <w:numPr>
          <w:ilvl w:val="0"/>
          <w:numId w:val="10"/>
        </w:numPr>
        <w:spacing w:after="384" w:line="253" w:lineRule="auto"/>
        <w:ind w:right="1003" w:hanging="336"/>
        <w:jc w:val="both"/>
      </w:pPr>
      <w:r>
        <w:rPr>
          <w:rFonts w:ascii="Arial" w:eastAsia="Arial" w:hAnsi="Arial" w:cs="Arial"/>
          <w:sz w:val="34"/>
        </w:rPr>
        <w:t xml:space="preserve">Если ребенок не слушался, расскажите об этом родителю, но в мягкой форме и попробуйте спросить у родителя совет, что по его опыту могло бы помочь найти правильный подход к ребенку. Дайте понять родителю свою полную вовлеченность в работу с его ребенком. </w:t>
      </w:r>
    </w:p>
    <w:p w:rsidR="000E4384" w:rsidRDefault="00535333">
      <w:pPr>
        <w:numPr>
          <w:ilvl w:val="0"/>
          <w:numId w:val="10"/>
        </w:numPr>
        <w:spacing w:after="384" w:line="253" w:lineRule="auto"/>
        <w:ind w:right="1003" w:hanging="336"/>
        <w:jc w:val="both"/>
      </w:pPr>
      <w:r>
        <w:rPr>
          <w:rFonts w:ascii="Arial" w:eastAsia="Arial" w:hAnsi="Arial" w:cs="Arial"/>
          <w:sz w:val="34"/>
        </w:rPr>
        <w:t xml:space="preserve">Никогда не спорьте с клиентом, даже если он для вас очевидно не прав, согласитесь с его точкой зрения (в конце концов у него есть на нее право), и приведите свои доводы скорее как дополнение к его мнению, а не в противовес </w:t>
      </w:r>
    </w:p>
    <w:p w:rsidR="000E4384" w:rsidRDefault="00535333">
      <w:pPr>
        <w:numPr>
          <w:ilvl w:val="0"/>
          <w:numId w:val="10"/>
        </w:numPr>
        <w:spacing w:after="384" w:line="253" w:lineRule="auto"/>
        <w:ind w:right="1003" w:hanging="336"/>
        <w:jc w:val="both"/>
      </w:pPr>
      <w:r>
        <w:rPr>
          <w:rFonts w:ascii="Arial" w:eastAsia="Arial" w:hAnsi="Arial" w:cs="Arial"/>
          <w:sz w:val="34"/>
        </w:rPr>
        <w:lastRenderedPageBreak/>
        <w:t xml:space="preserve">Если на занятие пришел новый ребенок, обязательно подробнее поговорить с родителем перед уроком, чтобы понять все особенности и нюансы поведения, физического и психического состояния ребенка, узнайте по его предыдущий опыт физической активности. </w:t>
      </w:r>
    </w:p>
    <w:p w:rsidR="000E4384" w:rsidRDefault="00535333">
      <w:pPr>
        <w:numPr>
          <w:ilvl w:val="0"/>
          <w:numId w:val="10"/>
        </w:numPr>
        <w:spacing w:after="384" w:line="253" w:lineRule="auto"/>
        <w:ind w:right="1003" w:hanging="336"/>
        <w:jc w:val="both"/>
      </w:pPr>
      <w:r>
        <w:rPr>
          <w:rFonts w:ascii="Arial" w:eastAsia="Arial" w:hAnsi="Arial" w:cs="Arial"/>
          <w:sz w:val="34"/>
        </w:rPr>
        <w:t>Не обсуждайте поведение ребенка в присутствии других родителей, всё общение с ними должно происходить наедине.</w:t>
      </w:r>
    </w:p>
    <w:p w:rsidR="000E4384" w:rsidRDefault="00535333">
      <w:pPr>
        <w:spacing w:after="24" w:line="252" w:lineRule="auto"/>
        <w:ind w:left="2656" w:right="2986" w:hanging="10"/>
        <w:jc w:val="center"/>
      </w:pPr>
      <w:r>
        <w:rPr>
          <w:rFonts w:ascii="Arial" w:eastAsia="Arial" w:hAnsi="Arial" w:cs="Arial"/>
          <w:sz w:val="74"/>
        </w:rPr>
        <w:t xml:space="preserve">Универсальные правила коммуникации  </w:t>
      </w:r>
    </w:p>
    <w:p w:rsidR="000E4384" w:rsidRDefault="00535333">
      <w:pPr>
        <w:spacing w:after="275" w:line="252" w:lineRule="auto"/>
        <w:ind w:left="2656" w:right="2986" w:hanging="10"/>
        <w:jc w:val="center"/>
      </w:pPr>
      <w:r>
        <w:rPr>
          <w:rFonts w:ascii="Arial" w:eastAsia="Arial" w:hAnsi="Arial" w:cs="Arial"/>
          <w:sz w:val="74"/>
        </w:rPr>
        <w:t>с детьми</w:t>
      </w:r>
    </w:p>
    <w:p w:rsidR="000E4384" w:rsidRDefault="00535333">
      <w:pPr>
        <w:numPr>
          <w:ilvl w:val="0"/>
          <w:numId w:val="10"/>
        </w:numPr>
        <w:spacing w:after="388" w:line="251" w:lineRule="auto"/>
        <w:ind w:right="1003" w:hanging="336"/>
        <w:jc w:val="both"/>
      </w:pPr>
      <w:r>
        <w:rPr>
          <w:rFonts w:ascii="Arial" w:eastAsia="Arial" w:hAnsi="Arial" w:cs="Arial"/>
          <w:sz w:val="35"/>
        </w:rPr>
        <w:t xml:space="preserve">Относитесь к ребенку как к личности, позволяйте ему проявлять себя. обращайтесь по имени, доброжелательно и с улыбкой. Ваша задача - расположить его к себе и выстроить доверие. </w:t>
      </w:r>
    </w:p>
    <w:p w:rsidR="000E4384" w:rsidRDefault="00535333">
      <w:pPr>
        <w:numPr>
          <w:ilvl w:val="0"/>
          <w:numId w:val="10"/>
        </w:numPr>
        <w:spacing w:after="388" w:line="251" w:lineRule="auto"/>
        <w:ind w:right="1003" w:hanging="336"/>
        <w:jc w:val="both"/>
      </w:pPr>
      <w:r>
        <w:rPr>
          <w:rFonts w:ascii="Arial" w:eastAsia="Arial" w:hAnsi="Arial" w:cs="Arial"/>
          <w:sz w:val="35"/>
        </w:rPr>
        <w:t xml:space="preserve">Разговаривайте с детьми, как со взрослыми. Дети любят, когда к ним относятся со всей серьезностью. Уточняйте, что им нравится на занятии, что не нравится и почему. </w:t>
      </w:r>
    </w:p>
    <w:p w:rsidR="000E4384" w:rsidRDefault="00535333">
      <w:pPr>
        <w:numPr>
          <w:ilvl w:val="0"/>
          <w:numId w:val="10"/>
        </w:numPr>
        <w:spacing w:after="388" w:line="251" w:lineRule="auto"/>
        <w:ind w:right="1003" w:hanging="336"/>
        <w:jc w:val="both"/>
      </w:pPr>
      <w:r>
        <w:rPr>
          <w:rFonts w:ascii="Arial" w:eastAsia="Arial" w:hAnsi="Arial" w:cs="Arial"/>
          <w:sz w:val="35"/>
        </w:rPr>
        <w:t xml:space="preserve">Не игнорируйте детские вопросы: если вы можете ответить, уложившись в несколько фраз, сделайте это, не откладывая. Если нет, не отмахивайтесь «потом, потом!», а объясните: «Это очень интересный вопрос, и я обязательно расскажу тебе об этом после прогулки». Сдержите свое обещание, привлеките к обсуждению всю группу: пусть дети общаются, учатся находить ответы самостоятельно. </w:t>
      </w:r>
    </w:p>
    <w:p w:rsidR="000E4384" w:rsidRDefault="00535333">
      <w:pPr>
        <w:numPr>
          <w:ilvl w:val="0"/>
          <w:numId w:val="10"/>
        </w:numPr>
        <w:spacing w:after="388" w:line="251" w:lineRule="auto"/>
        <w:ind w:right="1003" w:hanging="336"/>
        <w:jc w:val="both"/>
      </w:pPr>
      <w:r>
        <w:rPr>
          <w:rFonts w:ascii="Arial" w:eastAsia="Arial" w:hAnsi="Arial" w:cs="Arial"/>
          <w:sz w:val="35"/>
        </w:rPr>
        <w:t xml:space="preserve">Будьте одинаково внимательны к каждому. Дети должны понимать, что вы любите всех одинаково, поэтому разговаривайте ровным, доброжелательным тоном, даже если вам приходится объяснять что-то в сотый раз. Уделите внимание каждому по отдельности, покажите, что их успехи вам небезразличны. </w:t>
      </w:r>
    </w:p>
    <w:p w:rsidR="000E4384" w:rsidRDefault="00535333">
      <w:pPr>
        <w:numPr>
          <w:ilvl w:val="0"/>
          <w:numId w:val="10"/>
        </w:numPr>
        <w:spacing w:after="388" w:line="251" w:lineRule="auto"/>
        <w:ind w:right="1003" w:hanging="336"/>
        <w:jc w:val="both"/>
      </w:pPr>
      <w:r>
        <w:rPr>
          <w:rFonts w:ascii="Arial" w:eastAsia="Arial" w:hAnsi="Arial" w:cs="Arial"/>
          <w:sz w:val="35"/>
        </w:rPr>
        <w:t xml:space="preserve">Не заставляйте детей делать что-то, а попытайтесь заинтересовать их. Не объясняйте, а показывайте на своем примере, пробуйте объяснения через игру </w:t>
      </w:r>
    </w:p>
    <w:p w:rsidR="000E4384" w:rsidRDefault="00535333">
      <w:pPr>
        <w:numPr>
          <w:ilvl w:val="0"/>
          <w:numId w:val="10"/>
        </w:numPr>
        <w:spacing w:after="388" w:line="251" w:lineRule="auto"/>
        <w:ind w:right="1003" w:hanging="336"/>
        <w:jc w:val="both"/>
      </w:pPr>
      <w:r>
        <w:rPr>
          <w:rFonts w:ascii="Arial" w:eastAsia="Arial" w:hAnsi="Arial" w:cs="Arial"/>
          <w:sz w:val="35"/>
        </w:rPr>
        <w:lastRenderedPageBreak/>
        <w:t xml:space="preserve">Не используйте резкий тон в общении. Даже замечания могут быть деликатными и доброжелательными. Не «ты делаешь всё неправильно», а «давай попробуем сделать так». Не «кому сказала, перестань прыгать!», а «когда ты прыгаешь, ты можешь упасть и удариться». </w:t>
      </w:r>
    </w:p>
    <w:p w:rsidR="000E4384" w:rsidRDefault="00535333">
      <w:pPr>
        <w:numPr>
          <w:ilvl w:val="0"/>
          <w:numId w:val="10"/>
        </w:numPr>
        <w:spacing w:after="388" w:line="251" w:lineRule="auto"/>
        <w:ind w:right="1003" w:hanging="336"/>
        <w:jc w:val="both"/>
      </w:pPr>
      <w:r>
        <w:rPr>
          <w:rFonts w:ascii="Arial" w:eastAsia="Arial" w:hAnsi="Arial" w:cs="Arial"/>
          <w:sz w:val="35"/>
        </w:rPr>
        <w:t xml:space="preserve">Педагогу необходимо взять за правило: говоря о ребенке, начинать с его положительных качеств. </w:t>
      </w:r>
    </w:p>
    <w:p w:rsidR="000E4384" w:rsidRDefault="00535333">
      <w:pPr>
        <w:numPr>
          <w:ilvl w:val="0"/>
          <w:numId w:val="10"/>
        </w:numPr>
        <w:spacing w:after="388" w:line="251" w:lineRule="auto"/>
        <w:ind w:right="1003" w:hanging="336"/>
        <w:jc w:val="both"/>
      </w:pPr>
      <w:r>
        <w:rPr>
          <w:rFonts w:ascii="Arial" w:eastAsia="Arial" w:hAnsi="Arial" w:cs="Arial"/>
          <w:sz w:val="35"/>
        </w:rPr>
        <w:t>В конце занятия обязательно похвалить детей и отметить, что лучше всего получилось у каждого. А также уточняйте, что на занятии понравилось больше всего, что не понравилось и что хотелось бы сделать в следующий раз.</w:t>
      </w:r>
    </w:p>
    <w:p w:rsidR="000E4384" w:rsidRDefault="00535333">
      <w:pPr>
        <w:spacing w:after="764"/>
        <w:ind w:left="1894"/>
      </w:pPr>
      <w:r>
        <w:rPr>
          <w:rFonts w:ascii="Arial" w:eastAsia="Arial" w:hAnsi="Arial" w:cs="Arial"/>
          <w:sz w:val="83"/>
        </w:rPr>
        <w:t>Использование этих фраз недопустимо</w:t>
      </w:r>
    </w:p>
    <w:p w:rsidR="000E4384" w:rsidRDefault="00535333">
      <w:pPr>
        <w:numPr>
          <w:ilvl w:val="1"/>
          <w:numId w:val="10"/>
        </w:numPr>
        <w:spacing w:after="524"/>
        <w:ind w:left="1673" w:right="340" w:hanging="290"/>
        <w:jc w:val="center"/>
      </w:pPr>
      <w:r>
        <w:rPr>
          <w:rFonts w:ascii="Arial" w:eastAsia="Arial" w:hAnsi="Arial" w:cs="Arial"/>
          <w:sz w:val="48"/>
        </w:rPr>
        <w:t xml:space="preserve">Я не знаю </w:t>
      </w:r>
    </w:p>
    <w:p w:rsidR="000E4384" w:rsidRDefault="00535333">
      <w:pPr>
        <w:numPr>
          <w:ilvl w:val="1"/>
          <w:numId w:val="10"/>
        </w:numPr>
        <w:spacing w:after="524"/>
        <w:ind w:left="1673" w:right="340" w:hanging="290"/>
        <w:jc w:val="center"/>
      </w:pPr>
      <w:r>
        <w:rPr>
          <w:rFonts w:ascii="Arial" w:eastAsia="Arial" w:hAnsi="Arial" w:cs="Arial"/>
          <w:sz w:val="48"/>
        </w:rPr>
        <w:t xml:space="preserve">Я ничем не могу Вам помочь </w:t>
      </w:r>
    </w:p>
    <w:p w:rsidR="000E4384" w:rsidRDefault="00535333">
      <w:pPr>
        <w:numPr>
          <w:ilvl w:val="1"/>
          <w:numId w:val="10"/>
        </w:numPr>
        <w:spacing w:after="524"/>
        <w:ind w:left="1673" w:right="340" w:hanging="290"/>
        <w:jc w:val="center"/>
      </w:pPr>
      <w:r>
        <w:rPr>
          <w:rFonts w:ascii="Arial" w:eastAsia="Arial" w:hAnsi="Arial" w:cs="Arial"/>
          <w:sz w:val="48"/>
        </w:rPr>
        <w:t xml:space="preserve">Мой рабочий день уже закончился </w:t>
      </w:r>
    </w:p>
    <w:p w:rsidR="000E4384" w:rsidRDefault="00535333">
      <w:pPr>
        <w:numPr>
          <w:ilvl w:val="1"/>
          <w:numId w:val="10"/>
        </w:numPr>
        <w:spacing w:after="524"/>
        <w:ind w:left="1673" w:right="340" w:hanging="290"/>
        <w:jc w:val="center"/>
      </w:pPr>
      <w:r>
        <w:rPr>
          <w:rFonts w:ascii="Arial" w:eastAsia="Arial" w:hAnsi="Arial" w:cs="Arial"/>
          <w:sz w:val="48"/>
        </w:rPr>
        <w:t xml:space="preserve">Этот вопрос не ко мне </w:t>
      </w:r>
    </w:p>
    <w:p w:rsidR="000E4384" w:rsidRDefault="00535333">
      <w:pPr>
        <w:numPr>
          <w:ilvl w:val="1"/>
          <w:numId w:val="10"/>
        </w:numPr>
        <w:spacing w:after="524"/>
        <w:ind w:left="1673" w:right="340" w:hanging="290"/>
        <w:jc w:val="center"/>
      </w:pPr>
      <w:r>
        <w:rPr>
          <w:rFonts w:ascii="Arial" w:eastAsia="Arial" w:hAnsi="Arial" w:cs="Arial"/>
          <w:sz w:val="48"/>
        </w:rPr>
        <w:t xml:space="preserve">Вы должны </w:t>
      </w:r>
    </w:p>
    <w:p w:rsidR="000E4384" w:rsidRDefault="00535333">
      <w:pPr>
        <w:numPr>
          <w:ilvl w:val="1"/>
          <w:numId w:val="10"/>
        </w:numPr>
        <w:spacing w:after="524"/>
        <w:ind w:left="1673" w:right="340" w:hanging="290"/>
        <w:jc w:val="center"/>
      </w:pPr>
      <w:r>
        <w:rPr>
          <w:rFonts w:ascii="Arial" w:eastAsia="Arial" w:hAnsi="Arial" w:cs="Arial"/>
          <w:sz w:val="48"/>
        </w:rPr>
        <w:t xml:space="preserve">Вы не правы </w:t>
      </w:r>
    </w:p>
    <w:p w:rsidR="000E4384" w:rsidRDefault="00535333">
      <w:pPr>
        <w:numPr>
          <w:ilvl w:val="1"/>
          <w:numId w:val="10"/>
        </w:numPr>
        <w:spacing w:after="524"/>
        <w:ind w:left="1673" w:right="340" w:hanging="290"/>
        <w:jc w:val="center"/>
      </w:pPr>
      <w:r>
        <w:rPr>
          <w:rFonts w:ascii="Arial" w:eastAsia="Arial" w:hAnsi="Arial" w:cs="Arial"/>
          <w:sz w:val="48"/>
        </w:rPr>
        <w:t xml:space="preserve">Это не мы принимаем решения </w:t>
      </w:r>
    </w:p>
    <w:p w:rsidR="000E4384" w:rsidRDefault="00535333">
      <w:pPr>
        <w:numPr>
          <w:ilvl w:val="1"/>
          <w:numId w:val="10"/>
        </w:numPr>
        <w:spacing w:after="524"/>
        <w:ind w:left="1673" w:right="340" w:hanging="290"/>
        <w:jc w:val="center"/>
      </w:pPr>
      <w:r>
        <w:rPr>
          <w:rFonts w:ascii="Arial" w:eastAsia="Arial" w:hAnsi="Arial" w:cs="Arial"/>
          <w:sz w:val="48"/>
        </w:rPr>
        <w:lastRenderedPageBreak/>
        <w:t xml:space="preserve">Я устал(а) </w:t>
      </w:r>
    </w:p>
    <w:p w:rsidR="000E4384" w:rsidRDefault="00535333">
      <w:pPr>
        <w:numPr>
          <w:ilvl w:val="1"/>
          <w:numId w:val="10"/>
        </w:numPr>
        <w:spacing w:after="524"/>
        <w:ind w:left="1673" w:right="340" w:hanging="290"/>
        <w:jc w:val="center"/>
      </w:pPr>
      <w:r>
        <w:rPr>
          <w:rFonts w:ascii="Arial" w:eastAsia="Arial" w:hAnsi="Arial" w:cs="Arial"/>
          <w:sz w:val="48"/>
        </w:rPr>
        <w:t>Я не обязан(а)</w:t>
      </w:r>
    </w:p>
    <w:p w:rsidR="000E4384" w:rsidRDefault="00535333">
      <w:pPr>
        <w:pStyle w:val="2"/>
        <w:spacing w:after="464" w:line="259" w:lineRule="auto"/>
        <w:ind w:right="340"/>
      </w:pPr>
      <w:r>
        <w:rPr>
          <w:sz w:val="79"/>
        </w:rPr>
        <w:t>Возможные конфликтные ситуации</w:t>
      </w:r>
    </w:p>
    <w:p w:rsidR="000E4384" w:rsidRDefault="00535333">
      <w:pPr>
        <w:spacing w:after="388" w:line="251" w:lineRule="auto"/>
        <w:ind w:left="1107" w:right="1003" w:hanging="336"/>
        <w:jc w:val="both"/>
      </w:pPr>
      <w:r>
        <w:rPr>
          <w:rFonts w:ascii="Arial" w:eastAsia="Arial" w:hAnsi="Arial" w:cs="Arial"/>
          <w:color w:val="FF2600"/>
          <w:sz w:val="26"/>
        </w:rPr>
        <w:t xml:space="preserve">• </w:t>
      </w:r>
      <w:r>
        <w:rPr>
          <w:rFonts w:ascii="Arial" w:eastAsia="Arial" w:hAnsi="Arial" w:cs="Arial"/>
          <w:sz w:val="35"/>
        </w:rPr>
        <w:t xml:space="preserve">Вы опоздали на занятие. Некоторые родители понимают, что всякое бывает, но некоторые очень недовольны. </w:t>
      </w:r>
    </w:p>
    <w:p w:rsidR="000E4384" w:rsidRDefault="00535333">
      <w:pPr>
        <w:spacing w:after="402" w:line="242" w:lineRule="auto"/>
        <w:ind w:left="766" w:right="1096" w:hanging="10"/>
        <w:jc w:val="both"/>
      </w:pPr>
      <w:r>
        <w:rPr>
          <w:rFonts w:ascii="Arial" w:eastAsia="Arial" w:hAnsi="Arial" w:cs="Arial"/>
          <w:i/>
          <w:sz w:val="35"/>
        </w:rPr>
        <w:t xml:space="preserve">- обязательно извинитесь перед всеми, объясните уважительную причину своего опоздания, уточните у администратора, возможно ли задержаться в зале ровно на то количество времени, на которое было позже начато занятие. Узнайте у родителей, могут ли они задержаться, чтобы занятие длилось столько, сколько оно должно длиться. После этого начинайте класс. </w:t>
      </w:r>
    </w:p>
    <w:p w:rsidR="000E4384" w:rsidRDefault="00535333">
      <w:pPr>
        <w:spacing w:after="388" w:line="251" w:lineRule="auto"/>
        <w:ind w:left="1107" w:right="1111" w:hanging="336"/>
        <w:jc w:val="both"/>
      </w:pPr>
      <w:r>
        <w:rPr>
          <w:rFonts w:ascii="Arial" w:eastAsia="Arial" w:hAnsi="Arial" w:cs="Arial"/>
          <w:color w:val="FF2600"/>
          <w:sz w:val="26"/>
        </w:rPr>
        <w:t xml:space="preserve">• </w:t>
      </w:r>
      <w:r>
        <w:rPr>
          <w:rFonts w:ascii="Arial" w:eastAsia="Arial" w:hAnsi="Arial" w:cs="Arial"/>
          <w:sz w:val="35"/>
        </w:rPr>
        <w:t xml:space="preserve">Ребенок на занятии вел себя плохо, не слушался, всех отвлекал и т.д. ; об этом необходимо сказать родителю, который перед занятием уверял вас, что его ребенок везде и всегда идеально себя ведет и никогда никаких вопросов с ним не возникает. </w:t>
      </w:r>
    </w:p>
    <w:p w:rsidR="000E4384" w:rsidRDefault="00535333">
      <w:pPr>
        <w:spacing w:after="402" w:line="242" w:lineRule="auto"/>
        <w:ind w:left="766" w:right="1096" w:hanging="10"/>
        <w:jc w:val="both"/>
      </w:pPr>
      <w:r>
        <w:rPr>
          <w:rFonts w:ascii="Arial" w:eastAsia="Arial" w:hAnsi="Arial" w:cs="Arial"/>
          <w:i/>
          <w:sz w:val="35"/>
        </w:rPr>
        <w:t xml:space="preserve">- в мягкой форме объясните родителю, что происходило на занятии, скажите, что может быть это ваша ошибка и вы не смогли с первого раза установить нужный контакт с ребенком, попросите у родителя совета, как лучше найти подход к ребенку и скажите, что вы будете ждать их в следующий раз и надеетесь, что следующий раз с обеих сторон все позитивно сложится. </w:t>
      </w:r>
    </w:p>
    <w:p w:rsidR="000E4384" w:rsidRDefault="00535333">
      <w:pPr>
        <w:spacing w:after="388" w:line="251" w:lineRule="auto"/>
        <w:ind w:left="1107" w:right="1003" w:hanging="336"/>
        <w:jc w:val="both"/>
      </w:pPr>
      <w:r>
        <w:rPr>
          <w:rFonts w:ascii="Arial" w:eastAsia="Arial" w:hAnsi="Arial" w:cs="Arial"/>
          <w:color w:val="FF2600"/>
          <w:sz w:val="26"/>
        </w:rPr>
        <w:t xml:space="preserve">• </w:t>
      </w:r>
      <w:r>
        <w:rPr>
          <w:rFonts w:ascii="Arial" w:eastAsia="Arial" w:hAnsi="Arial" w:cs="Arial"/>
          <w:sz w:val="35"/>
        </w:rPr>
        <w:t xml:space="preserve">В группе уже набрано максимальное количество человек, но родитель просит вас дополнительно взять еще сестру ребенка, который уже к вам ходит. </w:t>
      </w:r>
    </w:p>
    <w:p w:rsidR="000E4384" w:rsidRDefault="00535333">
      <w:pPr>
        <w:numPr>
          <w:ilvl w:val="0"/>
          <w:numId w:val="11"/>
        </w:numPr>
        <w:spacing w:after="130" w:line="251" w:lineRule="auto"/>
        <w:ind w:right="1003" w:hanging="211"/>
        <w:jc w:val="both"/>
      </w:pPr>
      <w:r>
        <w:rPr>
          <w:rFonts w:ascii="Arial" w:eastAsia="Arial" w:hAnsi="Arial" w:cs="Arial"/>
          <w:sz w:val="35"/>
        </w:rPr>
        <w:t xml:space="preserve">объясните, что в группе набирается ровно столько детей, потому что это комфортное количество для их полноценного обучения и пребывания в отведенном пространстве, но скажите, что вы тут же дадите знать, когда: </w:t>
      </w:r>
    </w:p>
    <w:p w:rsidR="000E4384" w:rsidRDefault="00535333">
      <w:pPr>
        <w:numPr>
          <w:ilvl w:val="0"/>
          <w:numId w:val="11"/>
        </w:numPr>
        <w:spacing w:after="126" w:line="251" w:lineRule="auto"/>
        <w:ind w:right="1003" w:hanging="211"/>
        <w:jc w:val="both"/>
      </w:pPr>
      <w:r>
        <w:rPr>
          <w:rFonts w:ascii="Arial" w:eastAsia="Arial" w:hAnsi="Arial" w:cs="Arial"/>
          <w:sz w:val="35"/>
        </w:rPr>
        <w:lastRenderedPageBreak/>
        <w:t xml:space="preserve">уточните, будут ли все эти дети стабильно ходить, может быть освободится место  </w:t>
      </w:r>
    </w:p>
    <w:p w:rsidR="000E4384" w:rsidRDefault="00535333">
      <w:pPr>
        <w:numPr>
          <w:ilvl w:val="0"/>
          <w:numId w:val="11"/>
        </w:numPr>
        <w:spacing w:after="126" w:line="251" w:lineRule="auto"/>
        <w:ind w:right="1003" w:hanging="211"/>
        <w:jc w:val="both"/>
      </w:pPr>
      <w:r>
        <w:rPr>
          <w:rFonts w:ascii="Arial" w:eastAsia="Arial" w:hAnsi="Arial" w:cs="Arial"/>
          <w:sz w:val="35"/>
        </w:rPr>
        <w:t xml:space="preserve">или вы найдете решение например о большем зале  </w:t>
      </w:r>
    </w:p>
    <w:p w:rsidR="000E4384" w:rsidRDefault="00535333">
      <w:pPr>
        <w:numPr>
          <w:ilvl w:val="0"/>
          <w:numId w:val="11"/>
        </w:numPr>
        <w:spacing w:after="388" w:line="251" w:lineRule="auto"/>
        <w:ind w:right="1003" w:hanging="211"/>
        <w:jc w:val="both"/>
      </w:pPr>
      <w:r>
        <w:rPr>
          <w:rFonts w:ascii="Arial" w:eastAsia="Arial" w:hAnsi="Arial" w:cs="Arial"/>
          <w:sz w:val="35"/>
        </w:rPr>
        <w:t>подумаете, что все-таки на одного человека больше в данной по успеваемости группе - это нормально, то вы тут же дадите знать родителю об этом</w:t>
      </w:r>
    </w:p>
    <w:p w:rsidR="000E4384" w:rsidRDefault="00535333">
      <w:pPr>
        <w:pStyle w:val="2"/>
        <w:spacing w:after="280" w:line="259" w:lineRule="auto"/>
        <w:ind w:right="340"/>
      </w:pPr>
      <w:r>
        <w:rPr>
          <w:sz w:val="79"/>
        </w:rPr>
        <w:t>Возможные конфликтные ситуации</w:t>
      </w:r>
    </w:p>
    <w:p w:rsidR="000E4384" w:rsidRDefault="00535333">
      <w:pPr>
        <w:spacing w:after="474" w:line="257" w:lineRule="auto"/>
        <w:ind w:left="1155" w:right="1094" w:hanging="399"/>
        <w:jc w:val="both"/>
      </w:pPr>
      <w:r>
        <w:rPr>
          <w:rFonts w:ascii="Arial" w:eastAsia="Arial" w:hAnsi="Arial" w:cs="Arial"/>
          <w:color w:val="FF2600"/>
          <w:sz w:val="31"/>
        </w:rPr>
        <w:t xml:space="preserve">• </w:t>
      </w:r>
      <w:r>
        <w:rPr>
          <w:rFonts w:ascii="Arial" w:eastAsia="Arial" w:hAnsi="Arial" w:cs="Arial"/>
          <w:sz w:val="41"/>
        </w:rPr>
        <w:t xml:space="preserve">На занятие не допускается присутствие родителей, но родитель настаивает на том, чтобы посмотреть на своего ребенка в первое занятие, дабы понять «чем вы там с детьми занимаетесь». </w:t>
      </w:r>
    </w:p>
    <w:p w:rsidR="000E4384" w:rsidRDefault="00535333">
      <w:pPr>
        <w:spacing w:after="474" w:line="254" w:lineRule="auto"/>
        <w:ind w:left="764" w:right="1094" w:hanging="10"/>
        <w:jc w:val="both"/>
      </w:pPr>
      <w:r>
        <w:rPr>
          <w:rFonts w:ascii="Arial" w:eastAsia="Arial" w:hAnsi="Arial" w:cs="Arial"/>
          <w:i/>
          <w:sz w:val="41"/>
        </w:rPr>
        <w:t xml:space="preserve">- объясните, что все правила для всех одинаковы, что присутствие одного родителя повлечет желание других, что дети отвлекаются, если в зале находится кто-то еще и сам ребенок не будет вести себя одинаково в присутствии родителя и в его отсутсвие. План занятия вы сможете рассказать, а лучше, чтобы  подробная информация, а может быть даже какой-то видео материал, был в доступе у администратора, который еще во время записи детей на (пробные) занятия смог бы подробно объяснять, «что же на них происходит» </w:t>
      </w:r>
    </w:p>
    <w:p w:rsidR="000E4384" w:rsidRDefault="00535333">
      <w:pPr>
        <w:spacing w:after="474" w:line="257" w:lineRule="auto"/>
        <w:ind w:left="1155" w:right="1094" w:hanging="399"/>
        <w:jc w:val="both"/>
      </w:pPr>
      <w:r>
        <w:rPr>
          <w:rFonts w:ascii="Arial" w:eastAsia="Arial" w:hAnsi="Arial" w:cs="Arial"/>
          <w:color w:val="FF2600"/>
          <w:sz w:val="31"/>
        </w:rPr>
        <w:t xml:space="preserve">• </w:t>
      </w:r>
      <w:r>
        <w:rPr>
          <w:rFonts w:ascii="Arial" w:eastAsia="Arial" w:hAnsi="Arial" w:cs="Arial"/>
          <w:sz w:val="41"/>
        </w:rPr>
        <w:t xml:space="preserve">Ребенок на занятии почувствовал себя нехорошо, так как у него есть некоторые особенности со здоровьем, о которых родитель вам не сообщил, хотя вы уточняли все детали его физического состояния перед началом занятия. </w:t>
      </w:r>
    </w:p>
    <w:p w:rsidR="000E4384" w:rsidRDefault="00535333">
      <w:pPr>
        <w:spacing w:after="474" w:line="254" w:lineRule="auto"/>
        <w:ind w:left="764" w:right="1094" w:hanging="10"/>
        <w:jc w:val="both"/>
      </w:pPr>
      <w:r>
        <w:rPr>
          <w:rFonts w:ascii="Arial" w:eastAsia="Arial" w:hAnsi="Arial" w:cs="Arial"/>
          <w:i/>
          <w:sz w:val="41"/>
        </w:rPr>
        <w:t xml:space="preserve">- сразу же как только ребенок почувствовал себя нехорошо, приостановите занятие и дайте ему сесть, предложите воды, дайте ему отдохнуть, закончите занятие с остальными, после окончания, расскажите все родителю, уточните в какой именно момент, при выполнении каких элементов, ребенку стало нехорошо, узнайте, с чем </w:t>
      </w:r>
      <w:r>
        <w:rPr>
          <w:rFonts w:ascii="Arial" w:eastAsia="Arial" w:hAnsi="Arial" w:cs="Arial"/>
          <w:i/>
          <w:sz w:val="41"/>
        </w:rPr>
        <w:lastRenderedPageBreak/>
        <w:t>это может быть связано и по результатам ответов родителя, в следующий раз (если они решат придти снова) давайте нагрузку уже с учетом выявленных особенностей. Ни в коем случае не начинайте свой разговор с родителем «что же вы мне сразу не сказали»)</w:t>
      </w:r>
    </w:p>
    <w:sectPr w:rsidR="000E4384">
      <w:headerReference w:type="even" r:id="rId17"/>
      <w:headerReference w:type="default" r:id="rId18"/>
      <w:headerReference w:type="first" r:id="rId19"/>
      <w:pgSz w:w="20480" w:h="15360" w:orient="landscape"/>
      <w:pgMar w:top="583" w:right="469" w:bottom="672" w:left="8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F5E" w:rsidRDefault="00945F5E">
      <w:pPr>
        <w:spacing w:after="0" w:line="240" w:lineRule="auto"/>
      </w:pPr>
      <w:r>
        <w:separator/>
      </w:r>
    </w:p>
  </w:endnote>
  <w:endnote w:type="continuationSeparator" w:id="1">
    <w:p w:rsidR="00945F5E" w:rsidRDefault="0094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F5E" w:rsidRDefault="00945F5E">
      <w:pPr>
        <w:spacing w:after="0" w:line="240" w:lineRule="auto"/>
      </w:pPr>
      <w:r>
        <w:separator/>
      </w:r>
    </w:p>
  </w:footnote>
  <w:footnote w:type="continuationSeparator" w:id="1">
    <w:p w:rsidR="00945F5E" w:rsidRDefault="0094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84" w:rsidRDefault="00535333">
    <w:pPr>
      <w:spacing w:after="0"/>
      <w:ind w:right="557"/>
      <w:jc w:val="center"/>
    </w:pPr>
    <w:r>
      <w:rPr>
        <w:rFonts w:ascii="Arial" w:eastAsia="Arial" w:hAnsi="Arial" w:cs="Arial"/>
        <w:sz w:val="64"/>
      </w:rPr>
      <w:t xml:space="preserve">Анатомо-физиологические особенности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84" w:rsidRDefault="00535333">
    <w:pPr>
      <w:spacing w:after="0"/>
      <w:ind w:right="557"/>
      <w:jc w:val="center"/>
    </w:pPr>
    <w:r>
      <w:rPr>
        <w:rFonts w:ascii="Arial" w:eastAsia="Arial" w:hAnsi="Arial" w:cs="Arial"/>
        <w:sz w:val="64"/>
      </w:rPr>
      <w:t xml:space="preserve">Анатомо-физиологические особенности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84" w:rsidRDefault="00535333">
    <w:pPr>
      <w:spacing w:after="0"/>
      <w:ind w:right="557"/>
      <w:jc w:val="center"/>
    </w:pPr>
    <w:r>
      <w:rPr>
        <w:rFonts w:ascii="Arial" w:eastAsia="Arial" w:hAnsi="Arial" w:cs="Arial"/>
        <w:sz w:val="64"/>
      </w:rPr>
      <w:t xml:space="preserve">Анатомо-физиологические особенности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84" w:rsidRDefault="00535333">
    <w:pPr>
      <w:spacing w:after="0"/>
      <w:ind w:right="1"/>
      <w:jc w:val="center"/>
    </w:pPr>
    <w:r>
      <w:rPr>
        <w:rFonts w:ascii="Arial" w:eastAsia="Arial" w:hAnsi="Arial" w:cs="Arial"/>
        <w:sz w:val="64"/>
      </w:rPr>
      <w:t xml:space="preserve">Особенности психического развития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84" w:rsidRDefault="00535333">
    <w:pPr>
      <w:spacing w:after="0"/>
      <w:ind w:right="1"/>
      <w:jc w:val="center"/>
    </w:pPr>
    <w:r>
      <w:rPr>
        <w:rFonts w:ascii="Arial" w:eastAsia="Arial" w:hAnsi="Arial" w:cs="Arial"/>
        <w:sz w:val="64"/>
      </w:rPr>
      <w:t xml:space="preserve">Особенности психического развития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84" w:rsidRDefault="00535333">
    <w:pPr>
      <w:spacing w:after="0"/>
      <w:ind w:right="1"/>
      <w:jc w:val="center"/>
    </w:pPr>
    <w:r>
      <w:rPr>
        <w:rFonts w:ascii="Arial" w:eastAsia="Arial" w:hAnsi="Arial" w:cs="Arial"/>
        <w:sz w:val="64"/>
      </w:rPr>
      <w:t xml:space="preserve">Особенности психического развития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84" w:rsidRDefault="000E438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84" w:rsidRDefault="000E438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84" w:rsidRDefault="000E43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4D2"/>
    <w:multiLevelType w:val="hybridMultilevel"/>
    <w:tmpl w:val="0750FAEA"/>
    <w:lvl w:ilvl="0" w:tplc="9668AB16">
      <w:start w:val="1"/>
      <w:numFmt w:val="bullet"/>
      <w:lvlText w:val="-"/>
      <w:lvlJc w:val="left"/>
      <w:pPr>
        <w:ind w:left="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1" w:tplc="F58C9B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2" w:tplc="4BBE0B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3" w:tplc="F33E18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4" w:tplc="4496AE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5" w:tplc="C0563FF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6" w:tplc="209084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7" w:tplc="9A183A5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8" w:tplc="DD964E6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954334"/>
    <w:multiLevelType w:val="hybridMultilevel"/>
    <w:tmpl w:val="E490EEC6"/>
    <w:lvl w:ilvl="0" w:tplc="D1EE2662">
      <w:start w:val="1"/>
      <w:numFmt w:val="bullet"/>
      <w:lvlText w:val="•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984F596">
      <w:start w:val="1"/>
      <w:numFmt w:val="bullet"/>
      <w:lvlText w:val="-"/>
      <w:lvlJc w:val="left"/>
      <w:pPr>
        <w:ind w:left="1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15E2E928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53CC4EC8">
      <w:start w:val="1"/>
      <w:numFmt w:val="bullet"/>
      <w:lvlText w:val="•"/>
      <w:lvlJc w:val="left"/>
      <w:pPr>
        <w:ind w:left="7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CD92D332">
      <w:start w:val="1"/>
      <w:numFmt w:val="bullet"/>
      <w:lvlText w:val="o"/>
      <w:lvlJc w:val="left"/>
      <w:pPr>
        <w:ind w:left="7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CABAF54C">
      <w:start w:val="1"/>
      <w:numFmt w:val="bullet"/>
      <w:lvlText w:val="▪"/>
      <w:lvlJc w:val="left"/>
      <w:pPr>
        <w:ind w:left="8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51689F4">
      <w:start w:val="1"/>
      <w:numFmt w:val="bullet"/>
      <w:lvlText w:val="•"/>
      <w:lvlJc w:val="left"/>
      <w:pPr>
        <w:ind w:left="9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F37692CE">
      <w:start w:val="1"/>
      <w:numFmt w:val="bullet"/>
      <w:lvlText w:val="o"/>
      <w:lvlJc w:val="left"/>
      <w:pPr>
        <w:ind w:left="9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54AEF3DC">
      <w:start w:val="1"/>
      <w:numFmt w:val="bullet"/>
      <w:lvlText w:val="▪"/>
      <w:lvlJc w:val="left"/>
      <w:pPr>
        <w:ind w:left="10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D252D7"/>
    <w:multiLevelType w:val="hybridMultilevel"/>
    <w:tmpl w:val="B1768054"/>
    <w:lvl w:ilvl="0" w:tplc="B1EAFBC0">
      <w:start w:val="1"/>
      <w:numFmt w:val="decimal"/>
      <w:lvlText w:val="%1."/>
      <w:lvlJc w:val="left"/>
      <w:pPr>
        <w:ind w:left="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56C8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096BE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C3A1E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EE8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9C648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9033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C8E5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928B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F66532"/>
    <w:multiLevelType w:val="hybridMultilevel"/>
    <w:tmpl w:val="13C81DAA"/>
    <w:lvl w:ilvl="0" w:tplc="84727F34">
      <w:start w:val="1"/>
      <w:numFmt w:val="bullet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FCCE4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3DCFEC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EAE66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CEC2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2D44E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DB612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38E8B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8457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374D78"/>
    <w:multiLevelType w:val="hybridMultilevel"/>
    <w:tmpl w:val="60088B2C"/>
    <w:lvl w:ilvl="0" w:tplc="94249D52">
      <w:start w:val="1"/>
      <w:numFmt w:val="bullet"/>
      <w:lvlText w:val="•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212526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F2E55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1E465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C6AD3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58A185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05A6F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D18A3B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65444D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F065CA"/>
    <w:multiLevelType w:val="hybridMultilevel"/>
    <w:tmpl w:val="8228D694"/>
    <w:lvl w:ilvl="0" w:tplc="A31A92D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1" w:tplc="48763B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2" w:tplc="8DB283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3" w:tplc="633668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4" w:tplc="45E85D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5" w:tplc="C2745D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6" w:tplc="3EC434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7" w:tplc="6F905A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8" w:tplc="A1DA9A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B25CB0"/>
    <w:multiLevelType w:val="hybridMultilevel"/>
    <w:tmpl w:val="24F8AFB2"/>
    <w:lvl w:ilvl="0" w:tplc="B4663B44">
      <w:start w:val="1"/>
      <w:numFmt w:val="bullet"/>
      <w:lvlText w:val="•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204C0A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CA9B8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96B9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2CBAF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3EA4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863E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2C1E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C2EE2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22091A"/>
    <w:multiLevelType w:val="hybridMultilevel"/>
    <w:tmpl w:val="B880A8F0"/>
    <w:lvl w:ilvl="0" w:tplc="9F004E14">
      <w:start w:val="1"/>
      <w:numFmt w:val="bullet"/>
      <w:lvlText w:val="-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1" w:tplc="E25433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2" w:tplc="F1FE289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3" w:tplc="B34AC9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4" w:tplc="A1A0F20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5" w:tplc="4BA8CC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6" w:tplc="AB742D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7" w:tplc="316443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8" w:tplc="08C4BE8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170560"/>
    <w:multiLevelType w:val="hybridMultilevel"/>
    <w:tmpl w:val="D8024B52"/>
    <w:lvl w:ilvl="0" w:tplc="14A8CDCC">
      <w:start w:val="1"/>
      <w:numFmt w:val="bullet"/>
      <w:lvlText w:val="-"/>
      <w:lvlJc w:val="left"/>
      <w:pPr>
        <w:ind w:left="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8F3096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CFE65C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D13C64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0840EDF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B66242D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83DACC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8A14B9D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88F81F5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5B1A75"/>
    <w:multiLevelType w:val="hybridMultilevel"/>
    <w:tmpl w:val="4C7802F6"/>
    <w:lvl w:ilvl="0" w:tplc="0A0A9DDC">
      <w:start w:val="1"/>
      <w:numFmt w:val="bullet"/>
      <w:lvlText w:val="-"/>
      <w:lvlJc w:val="left"/>
      <w:pPr>
        <w:ind w:left="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1" w:tplc="AB86A38C">
      <w:start w:val="1"/>
      <w:numFmt w:val="bullet"/>
      <w:lvlText w:val="o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2" w:tplc="CA1415A8">
      <w:start w:val="1"/>
      <w:numFmt w:val="bullet"/>
      <w:lvlText w:val="▪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3" w:tplc="47026C1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4" w:tplc="2786C032">
      <w:start w:val="1"/>
      <w:numFmt w:val="bullet"/>
      <w:lvlText w:val="o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5" w:tplc="E1506768">
      <w:start w:val="1"/>
      <w:numFmt w:val="bullet"/>
      <w:lvlText w:val="▪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6" w:tplc="65E459FA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7" w:tplc="22C691F2">
      <w:start w:val="1"/>
      <w:numFmt w:val="bullet"/>
      <w:lvlText w:val="o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8" w:tplc="901A99D4">
      <w:start w:val="1"/>
      <w:numFmt w:val="bullet"/>
      <w:lvlText w:val="▪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9E3C19"/>
    <w:multiLevelType w:val="hybridMultilevel"/>
    <w:tmpl w:val="731A0D4A"/>
    <w:lvl w:ilvl="0" w:tplc="0DEEE752">
      <w:start w:val="1"/>
      <w:numFmt w:val="bullet"/>
      <w:lvlText w:val="-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1" w:tplc="E99216C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2" w:tplc="E788EE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3" w:tplc="3A2620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4" w:tplc="258004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5" w:tplc="0728C5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6" w:tplc="F51493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7" w:tplc="3B72FB7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8" w:tplc="AC0242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384"/>
    <w:rsid w:val="000E4384"/>
    <w:rsid w:val="00535333"/>
    <w:rsid w:val="00945F5E"/>
    <w:rsid w:val="00963CEF"/>
    <w:rsid w:val="00A6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0" w:line="259" w:lineRule="auto"/>
      <w:ind w:left="5406" w:hanging="10"/>
      <w:outlineLvl w:val="0"/>
    </w:pPr>
    <w:rPr>
      <w:rFonts w:ascii="Arial" w:eastAsia="Arial" w:hAnsi="Arial" w:cs="Arial"/>
      <w:color w:val="000000"/>
      <w:sz w:val="160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3" w:line="265" w:lineRule="auto"/>
      <w:ind w:left="10" w:hanging="10"/>
      <w:jc w:val="center"/>
      <w:outlineLvl w:val="1"/>
    </w:pPr>
    <w:rPr>
      <w:rFonts w:ascii="Arial" w:eastAsia="Arial" w:hAnsi="Arial" w:cs="Arial"/>
      <w:color w:val="000000"/>
      <w:sz w:val="64"/>
      <w:szCs w:val="22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77" w:line="259" w:lineRule="auto"/>
      <w:outlineLvl w:val="2"/>
    </w:pPr>
    <w:rPr>
      <w:rFonts w:ascii="Arial" w:eastAsia="Arial" w:hAnsi="Arial" w:cs="Arial"/>
      <w:b/>
      <w:color w:val="000000"/>
      <w:sz w:val="31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31"/>
    </w:rPr>
  </w:style>
  <w:style w:type="character" w:customStyle="1" w:styleId="20">
    <w:name w:val="Заголовок 2 Знак"/>
    <w:link w:val="2"/>
    <w:rPr>
      <w:rFonts w:ascii="Arial" w:eastAsia="Arial" w:hAnsi="Arial" w:cs="Arial"/>
      <w:color w:val="000000"/>
      <w:sz w:val="64"/>
    </w:rPr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1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7970</Words>
  <Characters>45430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Детский фитнес</vt:lpstr>
    </vt:vector>
  </TitlesOfParts>
  <Company>SPecialiST RePack</Company>
  <LinksUpToDate>false</LinksUpToDate>
  <CharactersWithSpaces>53294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Детский фитнес</dc:title>
  <dc:creator>word</dc:creator>
  <cp:lastModifiedBy>admi</cp:lastModifiedBy>
  <cp:revision>3</cp:revision>
  <dcterms:created xsi:type="dcterms:W3CDTF">2022-09-29T15:18:00Z</dcterms:created>
  <dcterms:modified xsi:type="dcterms:W3CDTF">2022-09-29T15:18:00Z</dcterms:modified>
</cp:coreProperties>
</file>