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«Шеметовская средняя общеобразовательная школа»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округа Серебряные Пруды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</w:t>
      </w:r>
      <w:proofErr w:type="gramStart"/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proofErr w:type="gramEnd"/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иректора по УВР              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И.о д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МОУ «Шеметовская СОШ»</w:t>
      </w:r>
    </w:p>
    <w:p w:rsidR="00873C1B" w:rsidRPr="00B76758" w:rsidRDefault="004D2A96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87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40C2">
        <w:rPr>
          <w:rFonts w:ascii="Times New Roman" w:eastAsia="Times New Roman" w:hAnsi="Times New Roman" w:cs="Times New Roman"/>
          <w:b/>
          <w:bCs/>
          <w:sz w:val="24"/>
          <w:szCs w:val="24"/>
        </w:rPr>
        <w:t>Н.А.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40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Прошкина</w:t>
      </w:r>
      <w:r w:rsidR="0087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984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3C1B"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 </w:t>
      </w:r>
      <w:r w:rsidR="006A0A4C">
        <w:rPr>
          <w:rFonts w:ascii="Times New Roman" w:eastAsia="Times New Roman" w:hAnsi="Times New Roman" w:cs="Times New Roman"/>
          <w:b/>
          <w:bCs/>
          <w:sz w:val="24"/>
          <w:szCs w:val="24"/>
        </w:rPr>
        <w:t>С.В. Медведе</w:t>
      </w:r>
      <w:r w:rsidR="00873C1B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</w:p>
    <w:p w:rsidR="00873C1B" w:rsidRPr="0091168E" w:rsidRDefault="006A0A4C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873C1B" w:rsidRPr="0091168E">
        <w:rPr>
          <w:rFonts w:ascii="Times New Roman" w:eastAsia="Times New Roman" w:hAnsi="Times New Roman" w:cs="Times New Roman"/>
          <w:b/>
          <w:bCs/>
          <w:sz w:val="24"/>
          <w:szCs w:val="24"/>
        </w:rPr>
        <w:t>» 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873C1B" w:rsidRPr="0091168E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87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(</w:t>
      </w:r>
      <w:r w:rsidR="00961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1 </w:t>
      </w:r>
      <w:r w:rsidR="00984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31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 2021</w:t>
      </w:r>
      <w:r w:rsidR="00873C1B">
        <w:rPr>
          <w:rFonts w:ascii="Times New Roman" w:eastAsia="Times New Roman" w:hAnsi="Times New Roman" w:cs="Times New Roman"/>
          <w:b/>
          <w:bCs/>
          <w:sz w:val="24"/>
          <w:szCs w:val="24"/>
        </w:rPr>
        <w:t>г.)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333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D3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00D92">
        <w:rPr>
          <w:rFonts w:ascii="Times New Roman" w:eastAsia="Times New Roman" w:hAnsi="Times New Roman" w:cs="Times New Roman"/>
          <w:b/>
          <w:bCs/>
          <w:sz w:val="24"/>
          <w:szCs w:val="24"/>
        </w:rPr>
        <w:t>Юным умникам и умницам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A0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2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Куликова Ирина Анатольевна</w:t>
      </w: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1B" w:rsidRPr="00B76758" w:rsidRDefault="00873C1B" w:rsidP="00873C1B">
      <w:pPr>
        <w:keepNext/>
        <w:snapToGrid w:val="0"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0E" w:rsidRPr="00873C1B" w:rsidRDefault="00873C1B" w:rsidP="00873C1B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A0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2021-2022</w:t>
      </w:r>
      <w:r w:rsidRPr="00B7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FE630E">
        <w:rPr>
          <w:b/>
          <w:bCs/>
        </w:rPr>
        <w:t xml:space="preserve">                                             </w:t>
      </w:r>
      <w:r w:rsidR="00DC657E">
        <w:rPr>
          <w:b/>
          <w:bCs/>
        </w:rPr>
        <w:t xml:space="preserve">       </w:t>
      </w:r>
    </w:p>
    <w:p w:rsidR="00FE630E" w:rsidRPr="00B43126" w:rsidRDefault="00FE630E" w:rsidP="00F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F">
        <w:rPr>
          <w:szCs w:val="24"/>
        </w:rPr>
        <w:lastRenderedPageBreak/>
        <w:t xml:space="preserve">      </w:t>
      </w:r>
      <w:r w:rsidR="006A0A4C">
        <w:rPr>
          <w:rFonts w:ascii="Times New Roman" w:hAnsi="Times New Roman" w:cs="Times New Roman"/>
          <w:sz w:val="24"/>
          <w:szCs w:val="24"/>
        </w:rPr>
        <w:t>Рабочая  программа  на 2021</w:t>
      </w:r>
      <w:r w:rsidR="00DC657E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6A0A4C">
        <w:rPr>
          <w:rFonts w:ascii="Times New Roman" w:hAnsi="Times New Roman" w:cs="Times New Roman"/>
          <w:sz w:val="24"/>
          <w:szCs w:val="24"/>
        </w:rPr>
        <w:t>22</w:t>
      </w:r>
      <w:r w:rsidR="00600D92">
        <w:rPr>
          <w:rFonts w:ascii="Times New Roman" w:hAnsi="Times New Roman" w:cs="Times New Roman"/>
          <w:sz w:val="24"/>
          <w:szCs w:val="24"/>
        </w:rPr>
        <w:t xml:space="preserve"> учебный год  по </w:t>
      </w:r>
      <w:r w:rsidRPr="00B4312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B43126">
        <w:rPr>
          <w:rFonts w:ascii="Times New Roman" w:hAnsi="Times New Roman" w:cs="Times New Roman"/>
          <w:b/>
          <w:sz w:val="24"/>
          <w:szCs w:val="24"/>
        </w:rPr>
        <w:t>«</w:t>
      </w:r>
      <w:r w:rsidR="00600D92">
        <w:rPr>
          <w:rFonts w:ascii="Times New Roman" w:hAnsi="Times New Roman" w:cs="Times New Roman"/>
          <w:sz w:val="24"/>
          <w:szCs w:val="24"/>
        </w:rPr>
        <w:t xml:space="preserve">Юным умникам </w:t>
      </w:r>
      <w:r w:rsidRPr="00B73150">
        <w:rPr>
          <w:rFonts w:ascii="Times New Roman" w:hAnsi="Times New Roman" w:cs="Times New Roman"/>
          <w:sz w:val="24"/>
          <w:szCs w:val="24"/>
        </w:rPr>
        <w:t xml:space="preserve"> и умниц</w:t>
      </w:r>
      <w:r w:rsidR="00600D92">
        <w:rPr>
          <w:rFonts w:ascii="Times New Roman" w:hAnsi="Times New Roman" w:cs="Times New Roman"/>
          <w:sz w:val="24"/>
          <w:szCs w:val="24"/>
        </w:rPr>
        <w:t>ам</w:t>
      </w:r>
      <w:r w:rsidRPr="00B431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0D92">
        <w:rPr>
          <w:rFonts w:ascii="Times New Roman" w:hAnsi="Times New Roman" w:cs="Times New Roman"/>
          <w:sz w:val="24"/>
          <w:szCs w:val="24"/>
        </w:rPr>
        <w:t xml:space="preserve">общеинтеллектуального </w:t>
      </w:r>
      <w:r w:rsidR="004D2A96">
        <w:rPr>
          <w:rFonts w:ascii="Times New Roman" w:hAnsi="Times New Roman" w:cs="Times New Roman"/>
          <w:sz w:val="24"/>
          <w:szCs w:val="24"/>
        </w:rPr>
        <w:t>направления в</w:t>
      </w:r>
      <w:r w:rsidR="006A0A4C">
        <w:rPr>
          <w:rFonts w:ascii="Times New Roman" w:hAnsi="Times New Roman" w:cs="Times New Roman"/>
          <w:sz w:val="24"/>
          <w:szCs w:val="24"/>
        </w:rPr>
        <w:t>о 2</w:t>
      </w:r>
      <w:r w:rsidR="00600D9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43126">
        <w:rPr>
          <w:rFonts w:ascii="Times New Roman" w:hAnsi="Times New Roman" w:cs="Times New Roman"/>
          <w:sz w:val="24"/>
          <w:szCs w:val="24"/>
        </w:rPr>
        <w:t xml:space="preserve"> составлена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r w:rsidR="00600D92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и основной образовательной программой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МОУ «Ше</w:t>
      </w:r>
      <w:r w:rsidRPr="00B43126">
        <w:rPr>
          <w:rFonts w:ascii="Times New Roman" w:hAnsi="Times New Roman" w:cs="Times New Roman"/>
          <w:sz w:val="24"/>
          <w:szCs w:val="24"/>
        </w:rPr>
        <w:t>метовская  СОШ»</w:t>
      </w:r>
      <w:r w:rsidR="00600D92">
        <w:rPr>
          <w:rFonts w:ascii="Times New Roman" w:hAnsi="Times New Roman" w:cs="Times New Roman"/>
          <w:sz w:val="24"/>
          <w:szCs w:val="24"/>
        </w:rPr>
        <w:t>.</w:t>
      </w:r>
      <w:r w:rsidRPr="00B4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0E" w:rsidRDefault="00FE630E" w:rsidP="00FE6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1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3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0D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рассчитана на</w:t>
      </w:r>
      <w:r w:rsidR="006A0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34 занятия</w:t>
      </w:r>
      <w:r w:rsidR="00600D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</w:t>
      </w:r>
      <w:r w:rsidR="006A0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проводятся 1 раз</w:t>
      </w:r>
      <w:r w:rsidR="004D2A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недел</w:t>
      </w:r>
      <w:r w:rsidR="006A0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ю.</w:t>
      </w:r>
    </w:p>
    <w:p w:rsidR="006A0A4C" w:rsidRPr="00B43126" w:rsidRDefault="006A0A4C" w:rsidP="00FE630E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63682" w:rsidRPr="006A0A4C" w:rsidRDefault="00FE630E" w:rsidP="006A0A4C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A4C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E63682" w:rsidRPr="008B154B" w:rsidRDefault="00E63682" w:rsidP="00E636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осваивать способы решения проблем поискового характера;</w:t>
      </w:r>
    </w:p>
    <w:p w:rsidR="00E63682" w:rsidRPr="008B154B" w:rsidRDefault="00E63682" w:rsidP="00E636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решения поставленной задачи;</w:t>
      </w:r>
    </w:p>
    <w:p w:rsidR="00E63682" w:rsidRPr="00C562D8" w:rsidRDefault="00E63682" w:rsidP="00C562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рефлексии;</w:t>
      </w:r>
    </w:p>
    <w:p w:rsidR="00E63682" w:rsidRPr="008B154B" w:rsidRDefault="00E63682" w:rsidP="00E636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осознанно строить речевое высказывание;</w:t>
      </w:r>
    </w:p>
    <w:p w:rsidR="00E63682" w:rsidRPr="008B154B" w:rsidRDefault="00E63682" w:rsidP="00E636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овладевать логическими действиями: обобщение, классификация, построение рассуждения;</w:t>
      </w:r>
    </w:p>
    <w:p w:rsidR="00E63682" w:rsidRPr="00E63682" w:rsidRDefault="00E63682" w:rsidP="00E636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использовать различные способы анализа, передачи и интерпретации информации  в соответствии с задачами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682" w:rsidRPr="008B154B" w:rsidRDefault="00E63682" w:rsidP="00E636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давать оценку и самооценку своей деятельности и других;</w:t>
      </w:r>
    </w:p>
    <w:p w:rsidR="00E63682" w:rsidRPr="008B154B" w:rsidRDefault="00E63682" w:rsidP="00E636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формировать мотивацию к работе на результат;</w:t>
      </w:r>
    </w:p>
    <w:p w:rsidR="00E63682" w:rsidRDefault="00E63682" w:rsidP="00E6368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конструктивно разрешать конфликт посредством сотр</w:t>
      </w:r>
      <w:r>
        <w:rPr>
          <w:rFonts w:ascii="Times New Roman" w:hAnsi="Times New Roman" w:cs="Times New Roman"/>
          <w:sz w:val="24"/>
          <w:szCs w:val="24"/>
        </w:rPr>
        <w:t>удничества или компромисса;</w:t>
      </w:r>
    </w:p>
    <w:p w:rsidR="00E63682" w:rsidRPr="00E63682" w:rsidRDefault="00E63682" w:rsidP="00E6368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682">
        <w:rPr>
          <w:rFonts w:ascii="Times New Roman" w:hAnsi="Times New Roman" w:cs="Times New Roman"/>
          <w:sz w:val="24"/>
          <w:szCs w:val="24"/>
        </w:rPr>
        <w:t>определять виды отношений между понятиями;</w:t>
      </w:r>
    </w:p>
    <w:p w:rsidR="00E63682" w:rsidRPr="008B154B" w:rsidRDefault="00E63682" w:rsidP="00E63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E63682" w:rsidRPr="008B154B" w:rsidRDefault="00E63682" w:rsidP="00E63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E63682" w:rsidRPr="008B154B" w:rsidRDefault="00E63682" w:rsidP="00E63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E63682" w:rsidRPr="008B154B" w:rsidRDefault="00E63682" w:rsidP="00E63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рассуждать и делать выводы в рассуждениях;</w:t>
      </w:r>
    </w:p>
    <w:p w:rsidR="00E63682" w:rsidRPr="00E63682" w:rsidRDefault="00E63682" w:rsidP="00FE6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решать логические задачи с помощью связок «и», «или», «если …, то».</w:t>
      </w:r>
    </w:p>
    <w:p w:rsidR="004D2A96" w:rsidRDefault="004D2A96" w:rsidP="004D2A96">
      <w:pPr>
        <w:spacing w:after="0" w:line="240" w:lineRule="auto"/>
      </w:pPr>
    </w:p>
    <w:p w:rsidR="004D2A96" w:rsidRPr="006A0A4C" w:rsidRDefault="004D2A96" w:rsidP="006A0A4C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A4C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4D2A96" w:rsidRPr="004D2A96" w:rsidRDefault="004D2A96" w:rsidP="004D2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D2A96" w:rsidTr="004D2A96"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2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2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20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54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Введение. Инструктаж по ТБ.</w:t>
            </w:r>
          </w:p>
        </w:tc>
        <w:tc>
          <w:tcPr>
            <w:tcW w:w="3190" w:type="dxa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  <w:vMerge w:val="restart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Знакомство с предметом. Выявление уровня знаний</w:t>
            </w:r>
          </w:p>
        </w:tc>
      </w:tr>
      <w:tr w:rsidR="004D2A96" w:rsidTr="004D2A96"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54B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3190" w:type="dxa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0E3ECA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цифр и чисел (</w:t>
            </w:r>
            <w:r w:rsidR="00F560E4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Презентация «Как люди научились считать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Выполнение заданий. Презентация «Как люди научились считать»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Интересные приемы устного счета</w:t>
            </w:r>
          </w:p>
        </w:tc>
        <w:tc>
          <w:tcPr>
            <w:tcW w:w="3190" w:type="dxa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Упражнения, игры на состав чисел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191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Логические загадки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Использование представленной информации  для получения знаний.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Мир математических ребусов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Конкурс на лучший ребус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</w:tr>
      <w:tr w:rsidR="004D2A96" w:rsidTr="004D2A96">
        <w:trPr>
          <w:trHeight w:val="967"/>
        </w:trPr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lastRenderedPageBreak/>
              <w:t>Пословицы и крылатые выражения с цифрами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Pr="00F71469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Чудесные превращения слов (5</w:t>
            </w:r>
            <w:r w:rsidR="004D2A96" w:rsidRPr="00F714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Что бы это значило?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Обучение решению и составлению рисуночных ребусов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Прятки с предлогами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Обучение решению и составлению ребусов, содержащих предлоги.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Наши имена</w:t>
            </w:r>
          </w:p>
        </w:tc>
        <w:tc>
          <w:tcPr>
            <w:tcW w:w="3190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Знакомство со значениями имен, нахождение соответствий русских и иностранных имен, разгадывание и составление ребусов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Карусель загадок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Обучение разгадыванию и составлению загадок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Загадки-шарады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Обучение разгадыванию шарад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Решение загадок о сказочных героях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Сочиняем сказку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Сочинение сказок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Секреты анаграммы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</w:t>
            </w:r>
            <w:r w:rsidRPr="00F725D7">
              <w:rPr>
                <w:rFonts w:ascii="Times New Roman" w:hAnsi="Times New Roman"/>
                <w:sz w:val="24"/>
                <w:szCs w:val="24"/>
              </w:rPr>
              <w:t>ровочные упражнения</w:t>
            </w:r>
          </w:p>
        </w:tc>
        <w:tc>
          <w:tcPr>
            <w:tcW w:w="3191" w:type="dxa"/>
            <w:vMerge w:val="restart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с анаграммами и </w:t>
            </w:r>
            <w:proofErr w:type="spellStart"/>
            <w:r w:rsidR="006537FC">
              <w:rPr>
                <w:rFonts w:ascii="Times New Roman" w:hAnsi="Times New Roman"/>
                <w:sz w:val="24"/>
                <w:szCs w:val="24"/>
              </w:rPr>
              <w:t>метаграммами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0427">
              <w:rPr>
                <w:rFonts w:ascii="Times New Roman" w:hAnsi="Times New Roman"/>
                <w:sz w:val="24"/>
                <w:szCs w:val="24"/>
              </w:rPr>
              <w:t xml:space="preserve"> Обучение их решению и составлению</w:t>
            </w: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Мегаграммы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</w:t>
            </w:r>
            <w:r w:rsidRPr="00F725D7">
              <w:rPr>
                <w:rFonts w:ascii="Times New Roman" w:hAnsi="Times New Roman"/>
                <w:sz w:val="24"/>
                <w:szCs w:val="24"/>
              </w:rPr>
              <w:t>ровочные упражнения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57B4C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</w:t>
            </w:r>
            <w:r w:rsidRPr="00257B4C">
              <w:rPr>
                <w:rFonts w:ascii="Times New Roman" w:hAnsi="Times New Roman"/>
                <w:sz w:val="24"/>
                <w:szCs w:val="24"/>
              </w:rPr>
              <w:t>теев</w:t>
            </w:r>
            <w:proofErr w:type="gramEnd"/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A96" w:rsidRPr="0072042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720427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е горки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 xml:space="preserve">Путешествие точки. 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  <w:vMerge w:val="restart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Работа с алгоритмом.</w:t>
            </w: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Рисуем по клеточкам ракету</w:t>
            </w:r>
          </w:p>
        </w:tc>
        <w:tc>
          <w:tcPr>
            <w:tcW w:w="3190" w:type="dxa"/>
            <w:vMerge w:val="restart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Рисуем по клеточкам рыбку.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Построение собственного рисунка и описание его шагов</w:t>
            </w:r>
          </w:p>
        </w:tc>
        <w:tc>
          <w:tcPr>
            <w:tcW w:w="3190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3191" w:type="dxa"/>
          </w:tcPr>
          <w:p w:rsidR="004D2A96" w:rsidRPr="00F7146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0E3ECA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Волшебная линейка (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История возникновения линейки.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3191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Использование полученной информации для получения новых знаний</w:t>
            </w: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Построение математических цепочек.</w:t>
            </w:r>
          </w:p>
        </w:tc>
        <w:tc>
          <w:tcPr>
            <w:tcW w:w="3190" w:type="dxa"/>
            <w:vMerge w:val="restart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91" w:type="dxa"/>
            <w:vMerge w:val="restart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</w:t>
            </w: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 xml:space="preserve">Праздник числа 10. 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Конструирование предметов по точкам с использованием числовой последовательности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3191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 </w:t>
            </w:r>
            <w:r w:rsidRPr="00F725D7">
              <w:rPr>
                <w:rFonts w:ascii="Times New Roman" w:hAnsi="Times New Roman"/>
                <w:sz w:val="24"/>
                <w:szCs w:val="24"/>
              </w:rPr>
              <w:t>объектов.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(6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В стране слов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91" w:type="dxa"/>
          </w:tcPr>
          <w:p w:rsidR="004D2A96" w:rsidRPr="00691CE8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 xml:space="preserve">Проговаривание слов по слогам. Игры «Слово в слове», «Сколько слов» </w:t>
            </w:r>
            <w:r w:rsidRPr="00691CE8">
              <w:rPr>
                <w:rFonts w:ascii="Times New Roman" w:hAnsi="Times New Roman"/>
                <w:sz w:val="24"/>
                <w:szCs w:val="24"/>
              </w:rPr>
              <w:lastRenderedPageBreak/>
              <w:t>Рассказ учителя о речи. Прямое и переносное значение слов.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lastRenderedPageBreak/>
              <w:t>К словам-родственникам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91" w:type="dxa"/>
            <w:vMerge w:val="restart"/>
          </w:tcPr>
          <w:p w:rsidR="004D2A96" w:rsidRPr="00691CE8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>Рассказ учителя о родственных словах. Игры «Лишнее слово», «Листочки». Подбор родственных слов.</w:t>
            </w:r>
            <w:r w:rsidR="0065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казка «Корень слова» Работа со словообразовательным словарем. Разгадывание ребусов. Тавтология «Клад»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Почему их так назвали?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5D7">
              <w:rPr>
                <w:rFonts w:ascii="Times New Roman" w:hAnsi="Times New Roman"/>
                <w:sz w:val="24"/>
                <w:szCs w:val="24"/>
              </w:rPr>
              <w:t>научно-популярной статьей.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Чудеса в Стране слов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3191" w:type="dxa"/>
          </w:tcPr>
          <w:p w:rsidR="004D2A96" w:rsidRPr="00691CE8" w:rsidRDefault="004D2A96" w:rsidP="004D2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>Разгадывание ребусов. Омонимы. Угадывание слов по значению.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Шиворот - навыворот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Знакомство со словарем антонимов и синонимов</w:t>
            </w:r>
          </w:p>
        </w:tc>
        <w:tc>
          <w:tcPr>
            <w:tcW w:w="3191" w:type="dxa"/>
          </w:tcPr>
          <w:p w:rsidR="004D2A96" w:rsidRPr="00691CE8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>Знакомство с антонимами и синонимами, решение логических задач с ними.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1" w:type="dxa"/>
          </w:tcPr>
          <w:p w:rsidR="004D2A96" w:rsidRPr="00691CE8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Следопыты развлекают детей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</w:tcPr>
          <w:p w:rsidR="004D2A96" w:rsidRPr="00691CE8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691CE8">
              <w:rPr>
                <w:rFonts w:ascii="Times New Roman" w:hAnsi="Times New Roman"/>
                <w:sz w:val="24"/>
                <w:szCs w:val="24"/>
              </w:rPr>
              <w:t>«Узелки на память»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1CE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91CE8">
              <w:rPr>
                <w:rFonts w:ascii="Times New Roman" w:hAnsi="Times New Roman"/>
                <w:sz w:val="24"/>
                <w:szCs w:val="24"/>
              </w:rPr>
              <w:t>агадки, игры, стихотворения с антонимами. Прослушивание сказок, рассказов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Знакомство с научно-популярной статьей.</w:t>
            </w:r>
          </w:p>
        </w:tc>
        <w:tc>
          <w:tcPr>
            <w:tcW w:w="3191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Знакомство с фразеологизмами, с их значением и происхождением.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Пословица недаром молвится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Знакомство с научно-популярной статьей</w:t>
            </w:r>
          </w:p>
        </w:tc>
        <w:tc>
          <w:tcPr>
            <w:tcW w:w="3191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Знакомство с пословицами, их смыслом, сопоставление пословиц.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191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словами-синонимами, антонимами, многозначными словами.</w:t>
            </w:r>
          </w:p>
        </w:tc>
      </w:tr>
      <w:tr w:rsidR="004D2A96" w:rsidTr="004D2A96">
        <w:tc>
          <w:tcPr>
            <w:tcW w:w="3190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11731D">
              <w:rPr>
                <w:rFonts w:ascii="Times New Roman" w:hAnsi="Times New Roman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91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Разгадывание ребусов, загадок, шарад.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Занимательная геометрия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Из истории геометрии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191" w:type="dxa"/>
            <w:vMerge w:val="restart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Презентация по теме. Отгадывание математических кроссвордов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Ох, уж эти величины!</w:t>
            </w:r>
          </w:p>
        </w:tc>
        <w:tc>
          <w:tcPr>
            <w:tcW w:w="3190" w:type="dxa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математических задач (3 часа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Задачи в стихотворной форме</w:t>
            </w:r>
          </w:p>
        </w:tc>
        <w:tc>
          <w:tcPr>
            <w:tcW w:w="3190" w:type="dxa"/>
            <w:vMerge w:val="restart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 w:val="restart"/>
          </w:tcPr>
          <w:p w:rsidR="004D2A96" w:rsidRPr="00F725D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Задачи с некорректными данными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Задачи, допускающие несколько способов решения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lastRenderedPageBreak/>
              <w:t>Решение нестандартных и комбинаторных задач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Решение задач через составление уравнений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Спичечный конструктор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</w:t>
            </w:r>
          </w:p>
        </w:tc>
        <w:tc>
          <w:tcPr>
            <w:tcW w:w="3190" w:type="dxa"/>
            <w:vMerge w:val="restart"/>
          </w:tcPr>
          <w:p w:rsidR="004D2A96" w:rsidRPr="00D0521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  <w:vMerge w:val="restart"/>
          </w:tcPr>
          <w:p w:rsidR="004D2A96" w:rsidRPr="00D0521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Моделирование объектов</w:t>
            </w:r>
          </w:p>
        </w:tc>
      </w:tr>
      <w:tr w:rsidR="004D2A96" w:rsidTr="004D2A96">
        <w:tc>
          <w:tcPr>
            <w:tcW w:w="3190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Перекладывание палочек в соответствии с условием.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орфографии (6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3190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3191" w:type="dxa"/>
            <w:vMerge w:val="restart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Сигнал</w:t>
            </w:r>
            <w:r w:rsidR="006537FC">
              <w:rPr>
                <w:rFonts w:ascii="Times New Roman" w:hAnsi="Times New Roman"/>
                <w:sz w:val="24"/>
                <w:szCs w:val="24"/>
              </w:rPr>
              <w:t>ы-символы.. Заучивание песено</w:t>
            </w:r>
            <w:proofErr w:type="gramStart"/>
            <w:r w:rsidR="006537F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6537FC">
              <w:rPr>
                <w:rFonts w:ascii="Times New Roman" w:hAnsi="Times New Roman"/>
                <w:sz w:val="24"/>
                <w:szCs w:val="24"/>
              </w:rPr>
              <w:t>«</w:t>
            </w:r>
            <w:r w:rsidRPr="000E3119">
              <w:rPr>
                <w:rFonts w:ascii="Times New Roman" w:hAnsi="Times New Roman"/>
                <w:sz w:val="24"/>
                <w:szCs w:val="24"/>
              </w:rPr>
              <w:t>напоминалок». Появление письменности: наскальное письмо, узелковое письмо, говорящая глина, письмо на бересте.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Древние письмена</w:t>
            </w:r>
          </w:p>
        </w:tc>
        <w:tc>
          <w:tcPr>
            <w:tcW w:w="3190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3190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  <w:vMerge w:val="restart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 xml:space="preserve">Китайское письмо. Финикийский алфавит. Греческий алфавит. Кириллица или глаголица. Творческое </w:t>
            </w:r>
            <w:r w:rsidR="006537FC">
              <w:rPr>
                <w:rFonts w:ascii="Times New Roman" w:hAnsi="Times New Roman"/>
                <w:sz w:val="24"/>
                <w:szCs w:val="24"/>
              </w:rPr>
              <w:t>задание: «</w:t>
            </w:r>
            <w:r w:rsidRPr="000E3119">
              <w:rPr>
                <w:rFonts w:ascii="Times New Roman" w:hAnsi="Times New Roman"/>
                <w:sz w:val="24"/>
                <w:szCs w:val="24"/>
              </w:rPr>
              <w:t>Придумай свой алфавит»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«Ошибкоопасные» места</w:t>
            </w:r>
          </w:p>
        </w:tc>
        <w:tc>
          <w:tcPr>
            <w:tcW w:w="3190" w:type="dxa"/>
          </w:tcPr>
          <w:p w:rsidR="004D2A96" w:rsidRPr="000E311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Опасные  гласные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 w:val="restart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Согласные в слабой и сильной позиции. Игра «Опасные соседи». Игра «Поставь ударение</w:t>
            </w:r>
            <w:proofErr w:type="gramStart"/>
            <w:r w:rsidRPr="00454B84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454B84">
              <w:rPr>
                <w:rFonts w:ascii="Times New Roman" w:hAnsi="Times New Roman"/>
                <w:sz w:val="24"/>
                <w:szCs w:val="24"/>
              </w:rPr>
              <w:t>ласные без хлопот.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Опасные согласные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119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Ваши старые знакомые</w:t>
            </w:r>
          </w:p>
        </w:tc>
        <w:tc>
          <w:tcPr>
            <w:tcW w:w="3190" w:type="dxa"/>
            <w:vMerge w:val="restart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191" w:type="dxa"/>
            <w:vMerge w:val="restart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  <w:r w:rsidR="0065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B84">
              <w:rPr>
                <w:rFonts w:ascii="Times New Roman" w:hAnsi="Times New Roman"/>
                <w:sz w:val="24"/>
                <w:szCs w:val="24"/>
              </w:rPr>
              <w:t xml:space="preserve">с сочетаниями жи-ши, чу-щу, ча-ща, </w:t>
            </w:r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r w:rsidRPr="00454B84">
              <w:rPr>
                <w:rFonts w:ascii="Times New Roman" w:hAnsi="Times New Roman"/>
                <w:sz w:val="24"/>
                <w:szCs w:val="24"/>
              </w:rPr>
              <w:t>, чн, нщ.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В сочетаниях жи-ши только и всегда пиши!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В государстве сочетаний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О знаках препинания</w:t>
            </w:r>
          </w:p>
        </w:tc>
        <w:tc>
          <w:tcPr>
            <w:tcW w:w="3190" w:type="dxa"/>
            <w:vMerge w:val="restart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1" w:type="dxa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966F46">
              <w:rPr>
                <w:rFonts w:ascii="Times New Roman" w:hAnsi="Times New Roman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A96" w:rsidRPr="00454B8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454B84">
              <w:rPr>
                <w:rFonts w:ascii="Times New Roman" w:hAnsi="Times New Roman"/>
                <w:sz w:val="24"/>
                <w:szCs w:val="24"/>
              </w:rPr>
              <w:t>Задания по карточкам</w:t>
            </w: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отгадывать числа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</w:t>
            </w:r>
            <w:r w:rsidRPr="00966F46">
              <w:rPr>
                <w:rFonts w:ascii="Times New Roman" w:hAnsi="Times New Roman"/>
                <w:sz w:val="24"/>
                <w:szCs w:val="24"/>
              </w:rPr>
              <w:t>тавление кроссвордов, содержащих числа.</w:t>
            </w:r>
          </w:p>
        </w:tc>
        <w:tc>
          <w:tcPr>
            <w:tcW w:w="3190" w:type="dxa"/>
            <w:vMerge w:val="restart"/>
          </w:tcPr>
          <w:p w:rsidR="004D2A96" w:rsidRPr="00D0521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  <w:vMerge w:val="restart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</w:tr>
      <w:tr w:rsidR="004D2A96" w:rsidTr="004D2A96">
        <w:tc>
          <w:tcPr>
            <w:tcW w:w="3190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Судоку</w:t>
            </w:r>
          </w:p>
        </w:tc>
        <w:tc>
          <w:tcPr>
            <w:tcW w:w="3190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3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Танграм: 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древняя китайская головоломка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D2A96" w:rsidTr="004D2A96">
        <w:tc>
          <w:tcPr>
            <w:tcW w:w="3190" w:type="dxa"/>
          </w:tcPr>
          <w:p w:rsidR="004D2A96" w:rsidRPr="00CA53F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CA53F9">
              <w:rPr>
                <w:rFonts w:ascii="Times New Roman" w:hAnsi="Times New Roman"/>
                <w:sz w:val="24"/>
                <w:szCs w:val="24"/>
              </w:rPr>
              <w:t>Составление картинок с заданным разбиением на части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  <w:vMerge w:val="restart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D7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</w:tr>
      <w:tr w:rsidR="004D2A96" w:rsidTr="004D2A96">
        <w:tc>
          <w:tcPr>
            <w:tcW w:w="3190" w:type="dxa"/>
          </w:tcPr>
          <w:p w:rsidR="004D2A96" w:rsidRPr="00CA53F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CA53F9">
              <w:rPr>
                <w:rFonts w:ascii="Times New Roman" w:hAnsi="Times New Roman"/>
                <w:sz w:val="24"/>
                <w:szCs w:val="24"/>
              </w:rPr>
              <w:t>Составление картинок с частично заданным разбиением на части.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3190" w:type="dxa"/>
          </w:tcPr>
          <w:p w:rsidR="004D2A96" w:rsidRPr="00CA53F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CA53F9">
              <w:rPr>
                <w:rFonts w:ascii="Times New Roman" w:hAnsi="Times New Roman"/>
                <w:sz w:val="24"/>
                <w:szCs w:val="24"/>
              </w:rPr>
              <w:t>Составление картинок без заданного разбиения на части</w:t>
            </w:r>
          </w:p>
        </w:tc>
        <w:tc>
          <w:tcPr>
            <w:tcW w:w="3190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0A4C" w:rsidRDefault="006A0A4C" w:rsidP="007D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A4C" w:rsidRDefault="006A0A4C" w:rsidP="007D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A96" w:rsidRPr="001A6405" w:rsidRDefault="004D2A96" w:rsidP="001A6405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40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D2A96" w:rsidRPr="00905962" w:rsidRDefault="004D2A96" w:rsidP="004D2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D2A96" w:rsidTr="004D2A96">
        <w:tc>
          <w:tcPr>
            <w:tcW w:w="1242" w:type="dxa"/>
          </w:tcPr>
          <w:p w:rsidR="004D2A96" w:rsidRPr="008B3853" w:rsidRDefault="004D2A96" w:rsidP="004D2A9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90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D2A96" w:rsidRPr="00890735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90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В мире цифр и чисел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90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Чудесные превращения слов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90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Математические горки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Волшебная линейка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Pr="00890735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Занимательная геометрия </w:t>
            </w:r>
          </w:p>
        </w:tc>
        <w:tc>
          <w:tcPr>
            <w:tcW w:w="3191" w:type="dxa"/>
          </w:tcPr>
          <w:p w:rsidR="004D2A96" w:rsidRPr="00890735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</w:tcPr>
          <w:p w:rsidR="004D2A96" w:rsidRPr="00905962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05962">
              <w:rPr>
                <w:rFonts w:ascii="Times New Roman" w:hAnsi="Times New Roman"/>
                <w:sz w:val="24"/>
                <w:szCs w:val="24"/>
              </w:rPr>
              <w:t xml:space="preserve">В мире математических задач </w:t>
            </w:r>
          </w:p>
        </w:tc>
        <w:tc>
          <w:tcPr>
            <w:tcW w:w="3191" w:type="dxa"/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8" w:type="dxa"/>
          </w:tcPr>
          <w:p w:rsidR="004D2A96" w:rsidRPr="003605F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3605F4">
              <w:rPr>
                <w:rFonts w:ascii="Times New Roman" w:hAnsi="Times New Roman"/>
                <w:sz w:val="24"/>
                <w:szCs w:val="24"/>
              </w:rPr>
              <w:t xml:space="preserve">Спичечный конструктор </w:t>
            </w:r>
          </w:p>
        </w:tc>
        <w:tc>
          <w:tcPr>
            <w:tcW w:w="3191" w:type="dxa"/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38" w:type="dxa"/>
          </w:tcPr>
          <w:p w:rsidR="004D2A96" w:rsidRPr="003605F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3605F4">
              <w:rPr>
                <w:rFonts w:ascii="Times New Roman" w:hAnsi="Times New Roman"/>
                <w:sz w:val="24"/>
                <w:szCs w:val="24"/>
              </w:rPr>
              <w:t xml:space="preserve">Секреты орфографии </w:t>
            </w:r>
          </w:p>
        </w:tc>
        <w:tc>
          <w:tcPr>
            <w:tcW w:w="3191" w:type="dxa"/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38" w:type="dxa"/>
          </w:tcPr>
          <w:p w:rsidR="004D2A96" w:rsidRPr="003605F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3605F4">
              <w:rPr>
                <w:rFonts w:ascii="Times New Roman" w:hAnsi="Times New Roman"/>
                <w:sz w:val="24"/>
                <w:szCs w:val="24"/>
              </w:rPr>
              <w:t>Искусство отгадывать числа</w:t>
            </w:r>
          </w:p>
        </w:tc>
        <w:tc>
          <w:tcPr>
            <w:tcW w:w="3191" w:type="dxa"/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A96" w:rsidRPr="00890735" w:rsidTr="004D2A96">
        <w:tc>
          <w:tcPr>
            <w:tcW w:w="1242" w:type="dxa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4D2A96" w:rsidRPr="003605F4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3605F4">
              <w:rPr>
                <w:rFonts w:ascii="Times New Roman" w:hAnsi="Times New Roman"/>
                <w:sz w:val="24"/>
                <w:szCs w:val="24"/>
              </w:rPr>
              <w:t xml:space="preserve">Танаграм: древняя китайская головоломка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2A96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ECA" w:rsidRPr="00890735" w:rsidTr="004D2A96">
        <w:tc>
          <w:tcPr>
            <w:tcW w:w="1242" w:type="dxa"/>
          </w:tcPr>
          <w:p w:rsidR="000E3ECA" w:rsidRDefault="000E3ECA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E3ECA" w:rsidRPr="003605F4" w:rsidRDefault="000E3ECA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E3ECA" w:rsidRDefault="00F560E4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D2A96" w:rsidRDefault="004D2A96" w:rsidP="004D2A96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4D2A96" w:rsidRPr="003605F4" w:rsidRDefault="004D2A96" w:rsidP="004D2A96">
      <w:pPr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</w:p>
    <w:p w:rsidR="004D2A96" w:rsidRDefault="004D2A96" w:rsidP="004D2A96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0E3ECA" w:rsidRDefault="000E3ECA" w:rsidP="000E3ECA">
      <w:pPr>
        <w:pStyle w:val="a8"/>
        <w:spacing w:after="0" w:line="240" w:lineRule="auto"/>
        <w:ind w:left="2061"/>
        <w:rPr>
          <w:rFonts w:ascii="Times New Roman" w:hAnsi="Times New Roman"/>
          <w:b/>
          <w:sz w:val="24"/>
          <w:szCs w:val="24"/>
        </w:rPr>
      </w:pPr>
    </w:p>
    <w:p w:rsidR="007D6FF8" w:rsidRDefault="000E3ECA" w:rsidP="000E3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1A6405" w:rsidRDefault="001A6405" w:rsidP="007D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A96" w:rsidRPr="001A6405" w:rsidRDefault="004D2A96" w:rsidP="001A6405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40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E3ECA" w:rsidRPr="000E3ECA" w:rsidRDefault="000E3ECA" w:rsidP="000E3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2"/>
        <w:gridCol w:w="3119"/>
        <w:gridCol w:w="1883"/>
        <w:gridCol w:w="1883"/>
        <w:gridCol w:w="1884"/>
      </w:tblGrid>
      <w:tr w:rsidR="004D2A96" w:rsidTr="004D2A96">
        <w:tc>
          <w:tcPr>
            <w:tcW w:w="802" w:type="dxa"/>
            <w:vMerge w:val="restart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1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766" w:type="dxa"/>
            <w:gridSpan w:val="2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1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884" w:type="dxa"/>
            <w:vMerge w:val="restart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1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D2A96" w:rsidTr="004D2A96">
        <w:tc>
          <w:tcPr>
            <w:tcW w:w="802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1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1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0E3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1884" w:type="dxa"/>
            <w:vMerge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Pr="00A136C1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</w:t>
            </w:r>
            <w:r w:rsidR="004D2A96" w:rsidRPr="00A136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A136C1" w:rsidRDefault="001A6405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D2A96" w:rsidRDefault="001A6405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="004D2A96" w:rsidRPr="008B154B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Pr="003605F4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цифр и чисел (3 часа</w:t>
            </w:r>
            <w:r w:rsidR="004D2A96" w:rsidRPr="00360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A136C1" w:rsidRDefault="001A6405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Логические загадки</w:t>
            </w:r>
            <w:r w:rsidR="001A6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1A6405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Мир математических ребусов</w:t>
            </w:r>
            <w:r w:rsidR="001A6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1A6405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469">
              <w:rPr>
                <w:rFonts w:ascii="Times New Roman" w:hAnsi="Times New Roman"/>
                <w:sz w:val="24"/>
                <w:szCs w:val="24"/>
              </w:rPr>
              <w:t>Пословицы и крылатые выражения с цифрами</w:t>
            </w:r>
            <w:r w:rsidR="001A6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Чудесные превращения слов (5</w:t>
            </w:r>
            <w:r w:rsidR="004D2A96" w:rsidRPr="00F714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802" w:type="dxa"/>
          </w:tcPr>
          <w:p w:rsidR="004D2A96" w:rsidRPr="00A136C1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Карусель загадок</w:t>
            </w:r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Загадки-шарады</w:t>
            </w:r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Секреты анаграммы</w:t>
            </w:r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B4C">
              <w:rPr>
                <w:rFonts w:ascii="Times New Roman" w:hAnsi="Times New Roman"/>
                <w:sz w:val="24"/>
                <w:szCs w:val="24"/>
              </w:rPr>
              <w:t>Мегаграммы</w:t>
            </w:r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A136C1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11731D">
              <w:rPr>
                <w:rFonts w:ascii="Times New Roman" w:hAnsi="Times New Roman"/>
                <w:sz w:val="24"/>
                <w:szCs w:val="24"/>
              </w:rPr>
              <w:t>грамотеев</w:t>
            </w:r>
            <w:proofErr w:type="gramEnd"/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Pr="00681A90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горки (2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D2A96" w:rsidTr="004D2A96">
        <w:tc>
          <w:tcPr>
            <w:tcW w:w="802" w:type="dxa"/>
          </w:tcPr>
          <w:p w:rsidR="004D2A96" w:rsidRPr="00681A90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681A90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D2A96" w:rsidRPr="00912747" w:rsidRDefault="002034B7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клеточкам.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0E3ECA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Волшебная линейка (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681A90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D2A96" w:rsidRPr="00912747" w:rsidRDefault="002034B7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цепочки.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681A90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Праздник чис</w:t>
            </w:r>
            <w:r w:rsidR="002034B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681A90" w:rsidRDefault="002034B7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D2A96" w:rsidRPr="00912747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12747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  <w:r w:rsidR="0020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(6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802" w:type="dxa"/>
          </w:tcPr>
          <w:p w:rsidR="004D2A96" w:rsidRPr="00681A90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D2A96" w:rsidRPr="0011731D" w:rsidRDefault="00841288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4D2A96" w:rsidRPr="0011731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681A90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Чудеса в Стране слов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681A90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Пословица недаром молвится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D2A96" w:rsidRPr="0011731D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Занимательная геоме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трия (1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D2A96" w:rsidRPr="002760D0" w:rsidRDefault="00841288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математических задач (3 часа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2A96" w:rsidRPr="00E54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Задачи в стихотворной форме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D2A96" w:rsidRPr="002760D0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2760D0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841288">
              <w:rPr>
                <w:rFonts w:ascii="Times New Roman" w:hAnsi="Times New Roman"/>
                <w:sz w:val="24"/>
                <w:szCs w:val="24"/>
              </w:rPr>
              <w:t xml:space="preserve">е нестандартных </w:t>
            </w:r>
            <w:r w:rsidRPr="002760D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84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Спичечный конструктор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E54BDF" w:rsidRDefault="00841288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D2A96" w:rsidRPr="002760D0" w:rsidRDefault="00841288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палочки.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орфографии (6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Опасные согласные</w:t>
            </w:r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Ваши старые знакомые</w:t>
            </w:r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 xml:space="preserve">В сочетаниях жи-ши только </w:t>
            </w:r>
            <w:r w:rsidRPr="00966F46">
              <w:rPr>
                <w:rFonts w:ascii="Times New Roman" w:hAnsi="Times New Roman"/>
                <w:sz w:val="24"/>
                <w:szCs w:val="24"/>
              </w:rPr>
              <w:lastRenderedPageBreak/>
              <w:t>и всегда пиши!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В государстве сочетаний</w:t>
            </w:r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>О знаках препинания</w:t>
            </w:r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966F46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966F46">
              <w:rPr>
                <w:rFonts w:ascii="Times New Roman" w:hAnsi="Times New Roman"/>
                <w:sz w:val="24"/>
                <w:szCs w:val="24"/>
              </w:rPr>
              <w:t>грамотеев</w:t>
            </w:r>
            <w:proofErr w:type="gramEnd"/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1A6405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отгадывать числа (1 час</w:t>
            </w:r>
            <w:r w:rsidR="004D2A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D2A96" w:rsidRPr="00966F46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</w:t>
            </w:r>
            <w:r w:rsidRPr="00966F46">
              <w:rPr>
                <w:rFonts w:ascii="Times New Roman" w:hAnsi="Times New Roman"/>
                <w:sz w:val="24"/>
                <w:szCs w:val="24"/>
              </w:rPr>
              <w:t>тавлени</w:t>
            </w:r>
            <w:r w:rsidR="00DF76E9">
              <w:rPr>
                <w:rFonts w:ascii="Times New Roman" w:hAnsi="Times New Roman"/>
                <w:sz w:val="24"/>
                <w:szCs w:val="24"/>
              </w:rPr>
              <w:t>е кроссвордов.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9571" w:type="dxa"/>
            <w:gridSpan w:val="5"/>
          </w:tcPr>
          <w:p w:rsidR="004D2A96" w:rsidRDefault="004D2A96" w:rsidP="004D2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Танаграм: </w:t>
            </w:r>
            <w:r w:rsidR="001A6405">
              <w:rPr>
                <w:rFonts w:ascii="Times New Roman" w:hAnsi="Times New Roman"/>
                <w:b/>
                <w:sz w:val="24"/>
                <w:szCs w:val="24"/>
              </w:rPr>
              <w:t>древняя китайская головоломка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D2A96" w:rsidTr="004D2A96">
        <w:tc>
          <w:tcPr>
            <w:tcW w:w="802" w:type="dxa"/>
          </w:tcPr>
          <w:p w:rsidR="004D2A96" w:rsidRPr="004C4980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4D2A96" w:rsidRPr="00CA53F9" w:rsidRDefault="004D2A96" w:rsidP="004D2A96">
            <w:pPr>
              <w:rPr>
                <w:rFonts w:ascii="Times New Roman" w:hAnsi="Times New Roman"/>
                <w:sz w:val="24"/>
                <w:szCs w:val="24"/>
              </w:rPr>
            </w:pPr>
            <w:r w:rsidRPr="00CA53F9">
              <w:rPr>
                <w:rFonts w:ascii="Times New Roman" w:hAnsi="Times New Roman"/>
                <w:sz w:val="24"/>
                <w:szCs w:val="24"/>
              </w:rPr>
              <w:t>Составление картино</w:t>
            </w:r>
            <w:r w:rsidR="00DF76E9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A96" w:rsidTr="004D2A96">
        <w:tc>
          <w:tcPr>
            <w:tcW w:w="802" w:type="dxa"/>
          </w:tcPr>
          <w:p w:rsidR="004D2A96" w:rsidRPr="0081495A" w:rsidRDefault="00DF76E9" w:rsidP="004D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212">
              <w:rPr>
                <w:rFonts w:ascii="Times New Roman" w:hAnsi="Times New Roman"/>
                <w:sz w:val="24"/>
                <w:szCs w:val="24"/>
              </w:rPr>
              <w:t>Турнир знатоков</w:t>
            </w:r>
            <w:r w:rsidR="00DF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D2A96" w:rsidRDefault="004D2A96" w:rsidP="004D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2A96" w:rsidRDefault="004D2A96" w:rsidP="004D2A96"/>
    <w:p w:rsidR="004D2A96" w:rsidRDefault="004D2A96" w:rsidP="004D2A96"/>
    <w:p w:rsidR="004D2A96" w:rsidRDefault="004D2A96" w:rsidP="004D2A96"/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9840C2" w:rsidRDefault="009840C2" w:rsidP="009840C2">
      <w:pPr>
        <w:pStyle w:val="a9"/>
        <w:rPr>
          <w:rFonts w:ascii="Times New Roman" w:hAnsi="Times New Roman"/>
          <w:sz w:val="24"/>
          <w:szCs w:val="24"/>
        </w:rPr>
      </w:pPr>
    </w:p>
    <w:p w:rsidR="004D2A96" w:rsidRDefault="004D2A96" w:rsidP="004D2A96">
      <w:pPr>
        <w:rPr>
          <w:rFonts w:ascii="Times New Roman" w:hAnsi="Times New Roman" w:cs="Times New Roman"/>
          <w:sz w:val="24"/>
          <w:szCs w:val="24"/>
        </w:rPr>
      </w:pPr>
    </w:p>
    <w:p w:rsidR="004D2A96" w:rsidRDefault="004D2A96" w:rsidP="0076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96" w:rsidRDefault="004D2A96" w:rsidP="0076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96" w:rsidRDefault="004D2A96" w:rsidP="0076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04" w:rsidRPr="00B43126" w:rsidRDefault="00767104" w:rsidP="0076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104" w:rsidRPr="00B43126" w:rsidSect="00B7315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28" w:rsidRDefault="003B1328" w:rsidP="00767104">
      <w:pPr>
        <w:spacing w:after="0" w:line="240" w:lineRule="auto"/>
      </w:pPr>
      <w:r>
        <w:separator/>
      </w:r>
    </w:p>
  </w:endnote>
  <w:endnote w:type="continuationSeparator" w:id="0">
    <w:p w:rsidR="003B1328" w:rsidRDefault="003B1328" w:rsidP="0076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295"/>
      <w:docPartObj>
        <w:docPartGallery w:val="Page Numbers (Bottom of Page)"/>
        <w:docPartUnique/>
      </w:docPartObj>
    </w:sdtPr>
    <w:sdtContent>
      <w:p w:rsidR="006A0A4C" w:rsidRDefault="00220A1C">
        <w:pPr>
          <w:pStyle w:val="a6"/>
          <w:jc w:val="right"/>
        </w:pPr>
        <w:fldSimple w:instr=" PAGE   \* MERGEFORMAT ">
          <w:r w:rsidR="006537FC">
            <w:rPr>
              <w:noProof/>
            </w:rPr>
            <w:t>8</w:t>
          </w:r>
        </w:fldSimple>
      </w:p>
    </w:sdtContent>
  </w:sdt>
  <w:p w:rsidR="006A0A4C" w:rsidRDefault="006A0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28" w:rsidRDefault="003B1328" w:rsidP="00767104">
      <w:pPr>
        <w:spacing w:after="0" w:line="240" w:lineRule="auto"/>
      </w:pPr>
      <w:r>
        <w:separator/>
      </w:r>
    </w:p>
  </w:footnote>
  <w:footnote w:type="continuationSeparator" w:id="0">
    <w:p w:rsidR="003B1328" w:rsidRDefault="003B1328" w:rsidP="0076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3F8B7BB0"/>
    <w:multiLevelType w:val="hybridMultilevel"/>
    <w:tmpl w:val="34F4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103E"/>
    <w:multiLevelType w:val="hybridMultilevel"/>
    <w:tmpl w:val="5BAEAA88"/>
    <w:lvl w:ilvl="0" w:tplc="BF0A859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30E"/>
    <w:rsid w:val="00002814"/>
    <w:rsid w:val="00026491"/>
    <w:rsid w:val="000604CD"/>
    <w:rsid w:val="000727AF"/>
    <w:rsid w:val="00086C85"/>
    <w:rsid w:val="000E3ECA"/>
    <w:rsid w:val="00123C8F"/>
    <w:rsid w:val="00136BDE"/>
    <w:rsid w:val="001675F0"/>
    <w:rsid w:val="00193B75"/>
    <w:rsid w:val="001A6405"/>
    <w:rsid w:val="001B1CC3"/>
    <w:rsid w:val="001B7076"/>
    <w:rsid w:val="001C766B"/>
    <w:rsid w:val="001D4CD4"/>
    <w:rsid w:val="001E1986"/>
    <w:rsid w:val="001F2A34"/>
    <w:rsid w:val="002034B7"/>
    <w:rsid w:val="00220A1C"/>
    <w:rsid w:val="00281660"/>
    <w:rsid w:val="002C6A84"/>
    <w:rsid w:val="002F43A6"/>
    <w:rsid w:val="0031222A"/>
    <w:rsid w:val="0034009A"/>
    <w:rsid w:val="003B1328"/>
    <w:rsid w:val="003E2667"/>
    <w:rsid w:val="0044512F"/>
    <w:rsid w:val="004A1746"/>
    <w:rsid w:val="004A2E7A"/>
    <w:rsid w:val="004B08F9"/>
    <w:rsid w:val="004C52A3"/>
    <w:rsid w:val="004D2A96"/>
    <w:rsid w:val="004F4431"/>
    <w:rsid w:val="004F4551"/>
    <w:rsid w:val="00503999"/>
    <w:rsid w:val="005213CF"/>
    <w:rsid w:val="00581F9B"/>
    <w:rsid w:val="005F43E3"/>
    <w:rsid w:val="005F44F0"/>
    <w:rsid w:val="00600D92"/>
    <w:rsid w:val="00610824"/>
    <w:rsid w:val="00622B00"/>
    <w:rsid w:val="00646ED7"/>
    <w:rsid w:val="006537FC"/>
    <w:rsid w:val="0068797C"/>
    <w:rsid w:val="006A0A4C"/>
    <w:rsid w:val="006C3300"/>
    <w:rsid w:val="006E76FC"/>
    <w:rsid w:val="006F7708"/>
    <w:rsid w:val="00726909"/>
    <w:rsid w:val="0073376D"/>
    <w:rsid w:val="007415BB"/>
    <w:rsid w:val="00767104"/>
    <w:rsid w:val="00774150"/>
    <w:rsid w:val="007B0710"/>
    <w:rsid w:val="007D6FF8"/>
    <w:rsid w:val="00815A4B"/>
    <w:rsid w:val="00841288"/>
    <w:rsid w:val="00846A51"/>
    <w:rsid w:val="00865F09"/>
    <w:rsid w:val="00873C1B"/>
    <w:rsid w:val="008C6387"/>
    <w:rsid w:val="008F4D93"/>
    <w:rsid w:val="008F5885"/>
    <w:rsid w:val="0092137C"/>
    <w:rsid w:val="009614D5"/>
    <w:rsid w:val="0096435D"/>
    <w:rsid w:val="009840C2"/>
    <w:rsid w:val="00A13951"/>
    <w:rsid w:val="00A80859"/>
    <w:rsid w:val="00AA073F"/>
    <w:rsid w:val="00AB572E"/>
    <w:rsid w:val="00AE6BBA"/>
    <w:rsid w:val="00B204BE"/>
    <w:rsid w:val="00B22034"/>
    <w:rsid w:val="00B22BB4"/>
    <w:rsid w:val="00B2311D"/>
    <w:rsid w:val="00B73150"/>
    <w:rsid w:val="00B84A72"/>
    <w:rsid w:val="00BD08E0"/>
    <w:rsid w:val="00C055E0"/>
    <w:rsid w:val="00C2483A"/>
    <w:rsid w:val="00C562D8"/>
    <w:rsid w:val="00CA638D"/>
    <w:rsid w:val="00D00371"/>
    <w:rsid w:val="00D12BCA"/>
    <w:rsid w:val="00D36232"/>
    <w:rsid w:val="00D52472"/>
    <w:rsid w:val="00D62D02"/>
    <w:rsid w:val="00DB1A84"/>
    <w:rsid w:val="00DC657E"/>
    <w:rsid w:val="00DD333A"/>
    <w:rsid w:val="00DF76E9"/>
    <w:rsid w:val="00E63682"/>
    <w:rsid w:val="00E8356F"/>
    <w:rsid w:val="00E94002"/>
    <w:rsid w:val="00EB1B41"/>
    <w:rsid w:val="00EE3721"/>
    <w:rsid w:val="00EE4F44"/>
    <w:rsid w:val="00EF541E"/>
    <w:rsid w:val="00F560E4"/>
    <w:rsid w:val="00F56DFB"/>
    <w:rsid w:val="00FA5415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104"/>
  </w:style>
  <w:style w:type="paragraph" w:styleId="a6">
    <w:name w:val="footer"/>
    <w:basedOn w:val="a"/>
    <w:link w:val="a7"/>
    <w:uiPriority w:val="99"/>
    <w:unhideWhenUsed/>
    <w:rsid w:val="0076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104"/>
  </w:style>
  <w:style w:type="paragraph" w:customStyle="1" w:styleId="msolistparagraph0">
    <w:name w:val="msolistparagraph"/>
    <w:basedOn w:val="a"/>
    <w:rsid w:val="00E63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D2A9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840C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47</cp:revision>
  <cp:lastPrinted>2021-09-07T14:33:00Z</cp:lastPrinted>
  <dcterms:created xsi:type="dcterms:W3CDTF">2017-08-04T08:46:00Z</dcterms:created>
  <dcterms:modified xsi:type="dcterms:W3CDTF">2022-09-30T12:28:00Z</dcterms:modified>
</cp:coreProperties>
</file>