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6"/>
        <w:ind w:left="1446" w:right="1077"/>
        <w:jc w:val="center"/>
      </w:pPr>
      <w:r>
        <w:rPr/>
        <w:t>Программа</w:t>
      </w:r>
    </w:p>
    <w:p>
      <w:pPr>
        <w:pStyle w:val="BodyText"/>
        <w:ind w:left="1451" w:right="1077"/>
        <w:jc w:val="center"/>
      </w:pPr>
      <w:r>
        <w:rPr/>
        <w:t>«Выявление и развитие у обучающихся начальной школы способностей</w:t>
      </w:r>
      <w:r>
        <w:rPr>
          <w:spacing w:val="-57"/>
        </w:rPr>
        <w:t> </w:t>
      </w:r>
      <w:r>
        <w:rPr/>
        <w:t>к</w:t>
      </w:r>
      <w:r>
        <w:rPr>
          <w:spacing w:val="-1"/>
        </w:rPr>
        <w:t> </w:t>
      </w:r>
      <w:r>
        <w:rPr/>
        <w:t>творческой и познавательной</w:t>
      </w:r>
      <w:r>
        <w:rPr>
          <w:spacing w:val="-1"/>
        </w:rPr>
        <w:t> </w:t>
      </w:r>
      <w:r>
        <w:rPr/>
        <w:t>деятельности»</w:t>
      </w:r>
    </w:p>
    <w:p>
      <w:pPr>
        <w:pStyle w:val="BodyText"/>
        <w:spacing w:before="5"/>
        <w:ind w:left="0"/>
      </w:pPr>
    </w:p>
    <w:p>
      <w:pPr>
        <w:pStyle w:val="Heading1"/>
        <w:ind w:left="3852"/>
      </w:pPr>
      <w:r>
        <w:rPr/>
        <w:t>Пояснительная</w:t>
      </w:r>
      <w:r>
        <w:rPr>
          <w:spacing w:val="-3"/>
        </w:rPr>
        <w:t> </w:t>
      </w:r>
      <w:r>
        <w:rPr/>
        <w:t>записка</w:t>
      </w:r>
    </w:p>
    <w:p>
      <w:pPr>
        <w:pStyle w:val="BodyText"/>
        <w:ind w:right="232"/>
      </w:pPr>
      <w:r>
        <w:rPr/>
        <w:t>Программа по выявлению и развитию у обучающихся способностей к творческой и</w:t>
      </w:r>
      <w:r>
        <w:rPr>
          <w:spacing w:val="1"/>
        </w:rPr>
        <w:t> </w:t>
      </w:r>
      <w:r>
        <w:rPr/>
        <w:t>познавательной деятельности предусматривает создание благоприятных условий для</w:t>
      </w:r>
      <w:r>
        <w:rPr>
          <w:spacing w:val="1"/>
        </w:rPr>
        <w:t> </w:t>
      </w:r>
      <w:r>
        <w:rPr/>
        <w:t>развития интеллекта, исследовательских навыков, творческих способностей и</w:t>
      </w:r>
      <w:r>
        <w:rPr>
          <w:spacing w:val="1"/>
        </w:rPr>
        <w:t> </w:t>
      </w:r>
      <w:r>
        <w:rPr/>
        <w:t>личностного роста одарённых, внедрение новых образовательных технологий, отвечая на</w:t>
      </w:r>
      <w:r>
        <w:rPr>
          <w:spacing w:val="-57"/>
        </w:rPr>
        <w:t> </w:t>
      </w:r>
      <w:r>
        <w:rPr/>
        <w:t>запросы современного общества,</w:t>
      </w:r>
      <w:r>
        <w:rPr>
          <w:spacing w:val="1"/>
        </w:rPr>
        <w:t> </w:t>
      </w:r>
      <w:r>
        <w:rPr/>
        <w:t>расширение возможности для участия одарённых и</w:t>
      </w:r>
      <w:r>
        <w:rPr>
          <w:spacing w:val="1"/>
        </w:rPr>
        <w:t> </w:t>
      </w:r>
      <w:r>
        <w:rPr/>
        <w:t>способных</w:t>
      </w:r>
      <w:r>
        <w:rPr>
          <w:spacing w:val="-2"/>
        </w:rPr>
        <w:t> </w:t>
      </w:r>
      <w:r>
        <w:rPr/>
        <w:t>школьников</w:t>
      </w:r>
      <w:r>
        <w:rPr>
          <w:spacing w:val="-6"/>
        </w:rPr>
        <w:t> </w:t>
      </w:r>
      <w:r>
        <w:rPr/>
        <w:t>в</w:t>
      </w:r>
      <w:r>
        <w:rPr>
          <w:spacing w:val="55"/>
        </w:rPr>
        <w:t> </w:t>
      </w:r>
      <w:r>
        <w:rPr/>
        <w:t>конференциях,</w:t>
      </w:r>
      <w:r>
        <w:rPr>
          <w:spacing w:val="-3"/>
        </w:rPr>
        <w:t> </w:t>
      </w:r>
      <w:r>
        <w:rPr/>
        <w:t>творческих</w:t>
      </w:r>
      <w:r>
        <w:rPr>
          <w:spacing w:val="-1"/>
        </w:rPr>
        <w:t> </w:t>
      </w:r>
      <w:r>
        <w:rPr/>
        <w:t>конкурсах,</w:t>
      </w:r>
      <w:r>
        <w:rPr>
          <w:spacing w:val="-3"/>
        </w:rPr>
        <w:t> </w:t>
      </w:r>
      <w:r>
        <w:rPr/>
        <w:t>выставках,</w:t>
      </w:r>
      <w:r>
        <w:rPr>
          <w:spacing w:val="-2"/>
        </w:rPr>
        <w:t> </w:t>
      </w:r>
      <w:r>
        <w:rPr/>
        <w:t>олимпиадах.</w:t>
      </w:r>
    </w:p>
    <w:p>
      <w:pPr>
        <w:spacing w:line="274" w:lineRule="exact" w:before="3"/>
        <w:ind w:left="1048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Этапы</w:t>
      </w:r>
      <w:r>
        <w:rPr>
          <w:b/>
          <w:spacing w:val="-4"/>
          <w:sz w:val="24"/>
          <w:u w:val="thick"/>
        </w:rPr>
        <w:t> </w:t>
      </w:r>
      <w:r>
        <w:rPr>
          <w:b/>
          <w:sz w:val="24"/>
          <w:u w:val="thick"/>
        </w:rPr>
        <w:t>работы:</w:t>
      </w:r>
    </w:p>
    <w:p>
      <w:pPr>
        <w:pStyle w:val="ListParagraph"/>
        <w:numPr>
          <w:ilvl w:val="0"/>
          <w:numId w:val="1"/>
        </w:numPr>
        <w:tabs>
          <w:tab w:pos="1229" w:val="left" w:leader="none"/>
        </w:tabs>
        <w:spacing w:line="240" w:lineRule="auto" w:before="0" w:after="0"/>
        <w:ind w:left="482" w:right="359" w:firstLine="566"/>
        <w:jc w:val="left"/>
        <w:rPr>
          <w:sz w:val="24"/>
        </w:rPr>
      </w:pPr>
      <w:r>
        <w:rPr>
          <w:b/>
          <w:sz w:val="24"/>
        </w:rPr>
        <w:t>этап - аналитический - </w:t>
      </w:r>
      <w:r>
        <w:rPr>
          <w:sz w:val="24"/>
        </w:rPr>
        <w:t>при выявлении одаренных детей учитываются их</w:t>
      </w:r>
      <w:r>
        <w:rPr>
          <w:spacing w:val="1"/>
          <w:sz w:val="24"/>
        </w:rPr>
        <w:t> </w:t>
      </w:r>
      <w:r>
        <w:rPr>
          <w:sz w:val="24"/>
        </w:rPr>
        <w:t>интересы и успехи</w:t>
      </w:r>
      <w:r>
        <w:rPr>
          <w:spacing w:val="1"/>
          <w:sz w:val="24"/>
        </w:rPr>
        <w:t> </w:t>
      </w:r>
      <w:r>
        <w:rPr>
          <w:sz w:val="24"/>
        </w:rPr>
        <w:t>в какой-либо деятельности: учебной, художественной, физической и</w:t>
      </w:r>
      <w:r>
        <w:rPr>
          <w:spacing w:val="-57"/>
          <w:sz w:val="24"/>
        </w:rPr>
        <w:t> </w:t>
      </w:r>
      <w:r>
        <w:rPr>
          <w:sz w:val="24"/>
        </w:rPr>
        <w:t>т.д.</w:t>
      </w:r>
    </w:p>
    <w:p>
      <w:pPr>
        <w:pStyle w:val="BodyText"/>
        <w:ind w:right="842" w:firstLine="566"/>
      </w:pPr>
      <w:r>
        <w:rPr>
          <w:b/>
          <w:u w:val="thick"/>
        </w:rPr>
        <w:t>Цель</w:t>
      </w:r>
      <w:r>
        <w:rPr>
          <w:b/>
        </w:rPr>
        <w:t>: </w:t>
      </w:r>
      <w:r>
        <w:rPr/>
        <w:t>подготовить условия для формирования системы работы с одаренными</w:t>
      </w:r>
      <w:r>
        <w:rPr>
          <w:spacing w:val="-57"/>
        </w:rPr>
        <w:t> </w:t>
      </w:r>
      <w:r>
        <w:rPr/>
        <w:t>обучающимися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классе.</w:t>
      </w:r>
    </w:p>
    <w:p>
      <w:pPr>
        <w:pStyle w:val="ListParagraph"/>
        <w:numPr>
          <w:ilvl w:val="0"/>
          <w:numId w:val="1"/>
        </w:numPr>
        <w:tabs>
          <w:tab w:pos="1229" w:val="left" w:leader="none"/>
        </w:tabs>
        <w:spacing w:line="240" w:lineRule="auto" w:before="0" w:after="0"/>
        <w:ind w:left="482" w:right="161" w:firstLine="566"/>
        <w:jc w:val="left"/>
        <w:rPr>
          <w:sz w:val="24"/>
        </w:rPr>
      </w:pPr>
      <w:r>
        <w:rPr>
          <w:b/>
          <w:sz w:val="24"/>
        </w:rPr>
        <w:t>этап - диагностический </w:t>
      </w:r>
      <w:r>
        <w:rPr>
          <w:sz w:val="24"/>
        </w:rPr>
        <w:t>- на этом этапе проводится индивидуальная оценка</w:t>
      </w:r>
      <w:r>
        <w:rPr>
          <w:spacing w:val="1"/>
          <w:sz w:val="24"/>
        </w:rPr>
        <w:t> </w:t>
      </w:r>
      <w:r>
        <w:rPr>
          <w:sz w:val="24"/>
        </w:rPr>
        <w:t>познавательных, творческих возможностей и способностей ребенка через различные виды</w:t>
      </w:r>
      <w:r>
        <w:rPr>
          <w:spacing w:val="-57"/>
          <w:sz w:val="24"/>
        </w:rPr>
        <w:t> </w:t>
      </w:r>
      <w:r>
        <w:rPr>
          <w:sz w:val="24"/>
        </w:rPr>
        <w:t>деятельности:</w:t>
      </w:r>
      <w:r>
        <w:rPr>
          <w:spacing w:val="1"/>
          <w:sz w:val="24"/>
        </w:rPr>
        <w:t> </w:t>
      </w:r>
      <w:r>
        <w:rPr>
          <w:sz w:val="24"/>
        </w:rPr>
        <w:t>учебную</w:t>
      </w:r>
      <w:r>
        <w:rPr>
          <w:spacing w:val="2"/>
          <w:sz w:val="24"/>
        </w:rPr>
        <w:t> </w:t>
      </w:r>
      <w:r>
        <w:rPr>
          <w:sz w:val="24"/>
        </w:rPr>
        <w:t>и внеклассную.</w:t>
      </w:r>
    </w:p>
    <w:p>
      <w:pPr>
        <w:pStyle w:val="BodyText"/>
        <w:ind w:left="1048"/>
      </w:pPr>
      <w:r>
        <w:rPr>
          <w:b/>
          <w:u w:val="thick"/>
        </w:rPr>
        <w:t>Цель</w:t>
      </w:r>
      <w:r>
        <w:rPr>
          <w:b/>
        </w:rPr>
        <w:t>:</w:t>
      </w:r>
      <w:r>
        <w:rPr>
          <w:b/>
          <w:spacing w:val="-4"/>
        </w:rPr>
        <w:t> </w:t>
      </w:r>
      <w:r>
        <w:rPr/>
        <w:t>апробация</w:t>
      </w:r>
      <w:r>
        <w:rPr>
          <w:spacing w:val="-2"/>
        </w:rPr>
        <w:t> </w:t>
      </w:r>
      <w:r>
        <w:rPr/>
        <w:t>системы</w:t>
      </w:r>
      <w:r>
        <w:rPr>
          <w:spacing w:val="-2"/>
        </w:rPr>
        <w:t> </w:t>
      </w:r>
      <w:r>
        <w:rPr/>
        <w:t>работы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одаренными</w:t>
      </w:r>
      <w:r>
        <w:rPr>
          <w:spacing w:val="59"/>
        </w:rPr>
        <w:t> </w:t>
      </w:r>
      <w:r>
        <w:rPr/>
        <w:t>обучающимися.</w:t>
      </w:r>
    </w:p>
    <w:p>
      <w:pPr>
        <w:pStyle w:val="BodyText"/>
        <w:ind w:left="1048"/>
      </w:pPr>
      <w:r>
        <w:rPr/>
        <w:t>На</w:t>
      </w:r>
      <w:r>
        <w:rPr>
          <w:spacing w:val="-5"/>
        </w:rPr>
        <w:t> </w:t>
      </w:r>
      <w:r>
        <w:rPr/>
        <w:t>этом</w:t>
      </w:r>
      <w:r>
        <w:rPr>
          <w:spacing w:val="-3"/>
        </w:rPr>
        <w:t> </w:t>
      </w:r>
      <w:r>
        <w:rPr/>
        <w:t>этапе</w:t>
      </w:r>
      <w:r>
        <w:rPr>
          <w:spacing w:val="-4"/>
        </w:rPr>
        <w:t> </w:t>
      </w:r>
      <w:r>
        <w:rPr/>
        <w:t>работы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одаренными</w:t>
      </w:r>
      <w:r>
        <w:rPr>
          <w:spacing w:val="-2"/>
        </w:rPr>
        <w:t> </w:t>
      </w:r>
      <w:r>
        <w:rPr/>
        <w:t>детьми</w:t>
      </w:r>
      <w:r>
        <w:rPr>
          <w:spacing w:val="-2"/>
        </w:rPr>
        <w:t> </w:t>
      </w:r>
      <w:r>
        <w:rPr/>
        <w:t>наиболее</w:t>
      </w:r>
      <w:r>
        <w:rPr>
          <w:spacing w:val="-5"/>
        </w:rPr>
        <w:t> </w:t>
      </w:r>
      <w:r>
        <w:rPr/>
        <w:t>целесообразны</w:t>
      </w:r>
      <w:r>
        <w:rPr>
          <w:spacing w:val="-2"/>
        </w:rPr>
        <w:t> </w:t>
      </w:r>
      <w:r>
        <w:rPr/>
        <w:t>групповые</w:t>
      </w:r>
    </w:p>
    <w:p>
      <w:pPr>
        <w:pStyle w:val="BodyText"/>
        <w:ind w:right="318"/>
      </w:pPr>
      <w:r>
        <w:rPr/>
        <w:t>формы работы: спецкурсы, миникурсы, «мозговые штурмы», ролевые тренинги, научно-</w:t>
      </w:r>
      <w:r>
        <w:rPr>
          <w:spacing w:val="-57"/>
        </w:rPr>
        <w:t> </w:t>
      </w:r>
      <w:r>
        <w:rPr/>
        <w:t>практические</w:t>
      </w:r>
      <w:r>
        <w:rPr>
          <w:spacing w:val="-2"/>
        </w:rPr>
        <w:t> </w:t>
      </w:r>
      <w:r>
        <w:rPr/>
        <w:t>работы,</w:t>
      </w:r>
      <w:r>
        <w:rPr>
          <w:spacing w:val="59"/>
        </w:rPr>
        <w:t> </w:t>
      </w:r>
      <w:r>
        <w:rPr/>
        <w:t>зачеты, проектные</w:t>
      </w:r>
      <w:r>
        <w:rPr>
          <w:spacing w:val="-2"/>
        </w:rPr>
        <w:t> </w:t>
      </w:r>
      <w:r>
        <w:rPr/>
        <w:t>задания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т.д.</w:t>
      </w:r>
    </w:p>
    <w:p>
      <w:pPr>
        <w:pStyle w:val="ListParagraph"/>
        <w:numPr>
          <w:ilvl w:val="0"/>
          <w:numId w:val="1"/>
        </w:numPr>
        <w:tabs>
          <w:tab w:pos="1229" w:val="left" w:leader="none"/>
        </w:tabs>
        <w:spacing w:line="240" w:lineRule="auto" w:before="0" w:after="0"/>
        <w:ind w:left="1228" w:right="0" w:hanging="181"/>
        <w:jc w:val="left"/>
        <w:rPr>
          <w:sz w:val="24"/>
        </w:rPr>
      </w:pPr>
      <w:r>
        <w:rPr>
          <w:b/>
          <w:sz w:val="24"/>
        </w:rPr>
        <w:t>этап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> </w:t>
      </w:r>
      <w:r>
        <w:rPr>
          <w:sz w:val="24"/>
        </w:rPr>
        <w:t>этап</w:t>
      </w:r>
      <w:r>
        <w:rPr>
          <w:spacing w:val="-3"/>
          <w:sz w:val="24"/>
        </w:rPr>
        <w:t> </w:t>
      </w:r>
      <w:r>
        <w:rPr>
          <w:sz w:val="24"/>
        </w:rPr>
        <w:t>формирования,</w:t>
      </w:r>
      <w:r>
        <w:rPr>
          <w:spacing w:val="-1"/>
          <w:sz w:val="24"/>
        </w:rPr>
        <w:t> </w:t>
      </w:r>
      <w:r>
        <w:rPr>
          <w:sz w:val="24"/>
        </w:rPr>
        <w:t>углубления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развития</w:t>
      </w:r>
      <w:r>
        <w:rPr>
          <w:spacing w:val="-3"/>
          <w:sz w:val="24"/>
        </w:rPr>
        <w:t> </w:t>
      </w:r>
      <w:r>
        <w:rPr>
          <w:sz w:val="24"/>
        </w:rPr>
        <w:t>способностей</w:t>
      </w:r>
      <w:r>
        <w:rPr>
          <w:spacing w:val="1"/>
          <w:sz w:val="24"/>
        </w:rPr>
        <w:t> </w:t>
      </w:r>
      <w:r>
        <w:rPr>
          <w:sz w:val="24"/>
        </w:rPr>
        <w:t>обучающихся.</w:t>
      </w:r>
    </w:p>
    <w:p>
      <w:pPr>
        <w:pStyle w:val="BodyText"/>
      </w:pPr>
      <w:r>
        <w:rPr>
          <w:b/>
          <w:u w:val="thick"/>
        </w:rPr>
        <w:t>Цель</w:t>
      </w:r>
      <w:r>
        <w:rPr>
          <w:b/>
          <w:spacing w:val="1"/>
          <w:u w:val="thick"/>
        </w:rPr>
        <w:t> </w:t>
      </w:r>
      <w:r>
        <w:rPr>
          <w:b/>
          <w:u w:val="thick"/>
        </w:rPr>
        <w:t>программы :</w:t>
      </w:r>
      <w:r>
        <w:rPr>
          <w:b/>
        </w:rPr>
        <w:t> </w:t>
      </w:r>
      <w:r>
        <w:rPr/>
        <w:t>создание условий</w:t>
      </w:r>
      <w:r>
        <w:rPr>
          <w:spacing w:val="1"/>
        </w:rPr>
        <w:t> </w:t>
      </w:r>
      <w:r>
        <w:rPr/>
        <w:t>для выявления, поддержки и развития одаренных</w:t>
      </w:r>
      <w:r>
        <w:rPr>
          <w:spacing w:val="-57"/>
        </w:rPr>
        <w:t> </w:t>
      </w:r>
      <w:r>
        <w:rPr/>
        <w:t>детей, обеспечение их личностной, социальной самореализации и профессионального</w:t>
      </w:r>
      <w:r>
        <w:rPr>
          <w:spacing w:val="1"/>
        </w:rPr>
        <w:t> </w:t>
      </w:r>
      <w:r>
        <w:rPr/>
        <w:t>самоопределения</w:t>
      </w:r>
      <w:r>
        <w:rPr>
          <w:spacing w:val="-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удовлетворения социального</w:t>
      </w:r>
      <w:r>
        <w:rPr>
          <w:spacing w:val="-1"/>
        </w:rPr>
        <w:t> </w:t>
      </w:r>
      <w:r>
        <w:rPr/>
        <w:t>заказа</w:t>
      </w:r>
      <w:r>
        <w:rPr>
          <w:spacing w:val="-2"/>
        </w:rPr>
        <w:t> </w:t>
      </w:r>
      <w:r>
        <w:rPr/>
        <w:t>родителей.</w:t>
      </w:r>
    </w:p>
    <w:p>
      <w:pPr>
        <w:spacing w:line="274" w:lineRule="exact" w:before="4"/>
        <w:ind w:left="482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Задачи:</w:t>
      </w:r>
    </w:p>
    <w:p>
      <w:pPr>
        <w:pStyle w:val="ListParagraph"/>
        <w:numPr>
          <w:ilvl w:val="0"/>
          <w:numId w:val="2"/>
        </w:numPr>
        <w:tabs>
          <w:tab w:pos="678" w:val="left" w:leader="none"/>
          <w:tab w:pos="679" w:val="left" w:leader="none"/>
        </w:tabs>
        <w:spacing w:line="240" w:lineRule="auto" w:before="0" w:after="0"/>
        <w:ind w:left="482" w:right="456" w:hanging="363"/>
        <w:jc w:val="left"/>
        <w:rPr>
          <w:sz w:val="24"/>
        </w:rPr>
      </w:pPr>
      <w:r>
        <w:rPr/>
        <w:tab/>
      </w:r>
      <w:r>
        <w:rPr>
          <w:sz w:val="24"/>
        </w:rPr>
        <w:t>создание системы целенаправленного выявления и отбора одарённых детей</w:t>
      </w:r>
      <w:r>
        <w:rPr>
          <w:spacing w:val="1"/>
          <w:sz w:val="24"/>
        </w:rPr>
        <w:t> </w:t>
      </w:r>
      <w:r>
        <w:rPr>
          <w:sz w:val="24"/>
        </w:rPr>
        <w:t>в разных</w:t>
      </w:r>
      <w:r>
        <w:rPr>
          <w:spacing w:val="-57"/>
          <w:sz w:val="24"/>
        </w:rPr>
        <w:t> </w:t>
      </w:r>
      <w:r>
        <w:rPr>
          <w:sz w:val="24"/>
        </w:rPr>
        <w:t>областях</w:t>
      </w:r>
      <w:r>
        <w:rPr>
          <w:spacing w:val="1"/>
          <w:sz w:val="24"/>
        </w:rPr>
        <w:t> </w:t>
      </w:r>
      <w:r>
        <w:rPr>
          <w:sz w:val="24"/>
        </w:rPr>
        <w:t>науки и творчества;</w:t>
      </w:r>
    </w:p>
    <w:p>
      <w:pPr>
        <w:pStyle w:val="ListParagraph"/>
        <w:numPr>
          <w:ilvl w:val="0"/>
          <w:numId w:val="2"/>
        </w:numPr>
        <w:tabs>
          <w:tab w:pos="678" w:val="left" w:leader="none"/>
          <w:tab w:pos="679" w:val="left" w:leader="none"/>
        </w:tabs>
        <w:spacing w:line="240" w:lineRule="auto" w:before="0" w:after="0"/>
        <w:ind w:left="482" w:right="478" w:hanging="363"/>
        <w:jc w:val="left"/>
        <w:rPr>
          <w:sz w:val="24"/>
        </w:rPr>
      </w:pPr>
      <w:r>
        <w:rPr/>
        <w:tab/>
      </w:r>
      <w:r>
        <w:rPr>
          <w:sz w:val="24"/>
        </w:rPr>
        <w:t>организация научно-исследовательской и поисковой</w:t>
      </w:r>
      <w:r>
        <w:rPr>
          <w:spacing w:val="1"/>
          <w:sz w:val="24"/>
        </w:rPr>
        <w:t> </w:t>
      </w:r>
      <w:r>
        <w:rPr>
          <w:sz w:val="24"/>
        </w:rPr>
        <w:t>деятельности обучающихся для</w:t>
      </w:r>
      <w:r>
        <w:rPr>
          <w:spacing w:val="-57"/>
          <w:sz w:val="24"/>
        </w:rPr>
        <w:t> </w:t>
      </w:r>
      <w:r>
        <w:rPr>
          <w:sz w:val="24"/>
        </w:rPr>
        <w:t>усовершенствования процесса обучения и профориентации,</w:t>
      </w:r>
      <w:r>
        <w:rPr>
          <w:spacing w:val="1"/>
          <w:sz w:val="24"/>
        </w:rPr>
        <w:t> </w:t>
      </w:r>
      <w:r>
        <w:rPr>
          <w:sz w:val="24"/>
        </w:rPr>
        <w:t>воспитание устойчивого</w:t>
      </w:r>
      <w:r>
        <w:rPr>
          <w:spacing w:val="1"/>
          <w:sz w:val="24"/>
        </w:rPr>
        <w:t> </w:t>
      </w:r>
      <w:r>
        <w:rPr>
          <w:sz w:val="24"/>
        </w:rPr>
        <w:t>интереса</w:t>
      </w:r>
      <w:r>
        <w:rPr>
          <w:spacing w:val="-2"/>
          <w:sz w:val="24"/>
        </w:rPr>
        <w:t> </w:t>
      </w:r>
      <w:r>
        <w:rPr>
          <w:sz w:val="24"/>
        </w:rPr>
        <w:t>к самообразованию,самосовершенствованию;</w:t>
      </w:r>
    </w:p>
    <w:p>
      <w:pPr>
        <w:pStyle w:val="ListParagraph"/>
        <w:numPr>
          <w:ilvl w:val="0"/>
          <w:numId w:val="2"/>
        </w:numPr>
        <w:tabs>
          <w:tab w:pos="678" w:val="left" w:leader="none"/>
          <w:tab w:pos="679" w:val="left" w:leader="none"/>
        </w:tabs>
        <w:spacing w:line="240" w:lineRule="auto" w:before="0" w:after="0"/>
        <w:ind w:left="482" w:right="229" w:hanging="363"/>
        <w:jc w:val="left"/>
        <w:rPr>
          <w:sz w:val="24"/>
        </w:rPr>
      </w:pPr>
      <w:r>
        <w:rPr/>
        <w:tab/>
      </w:r>
      <w:r>
        <w:rPr>
          <w:sz w:val="24"/>
        </w:rPr>
        <w:t>отбор</w:t>
      </w:r>
      <w:r>
        <w:rPr>
          <w:spacing w:val="-3"/>
          <w:sz w:val="24"/>
        </w:rPr>
        <w:t> </w:t>
      </w:r>
      <w:r>
        <w:rPr>
          <w:sz w:val="24"/>
        </w:rPr>
        <w:t>среди</w:t>
      </w:r>
      <w:r>
        <w:rPr>
          <w:spacing w:val="-1"/>
          <w:sz w:val="24"/>
        </w:rPr>
        <w:t> </w:t>
      </w:r>
      <w:r>
        <w:rPr>
          <w:sz w:val="24"/>
        </w:rPr>
        <w:t>различных</w:t>
      </w:r>
      <w:r>
        <w:rPr>
          <w:spacing w:val="-2"/>
          <w:sz w:val="24"/>
        </w:rPr>
        <w:t> </w:t>
      </w:r>
      <w:r>
        <w:rPr>
          <w:sz w:val="24"/>
        </w:rPr>
        <w:t>систем</w:t>
      </w:r>
      <w:r>
        <w:rPr>
          <w:spacing w:val="-3"/>
          <w:sz w:val="24"/>
        </w:rPr>
        <w:t> </w:t>
      </w:r>
      <w:r>
        <w:rPr>
          <w:sz w:val="24"/>
        </w:rPr>
        <w:t>обучения</w:t>
      </w:r>
      <w:r>
        <w:rPr>
          <w:spacing w:val="-2"/>
          <w:sz w:val="24"/>
        </w:rPr>
        <w:t> </w:t>
      </w:r>
      <w:r>
        <w:rPr>
          <w:sz w:val="24"/>
        </w:rPr>
        <w:t>тех методов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приёмов,</w:t>
      </w:r>
      <w:r>
        <w:rPr>
          <w:spacing w:val="-2"/>
          <w:sz w:val="24"/>
        </w:rPr>
        <w:t> </w:t>
      </w:r>
      <w:r>
        <w:rPr>
          <w:sz w:val="24"/>
        </w:rPr>
        <w:t>которые</w:t>
      </w:r>
      <w:r>
        <w:rPr>
          <w:spacing w:val="-5"/>
          <w:sz w:val="24"/>
        </w:rPr>
        <w:t> </w:t>
      </w:r>
      <w:r>
        <w:rPr>
          <w:sz w:val="24"/>
        </w:rPr>
        <w:t>способствуют</w:t>
      </w:r>
      <w:r>
        <w:rPr>
          <w:spacing w:val="-57"/>
          <w:sz w:val="24"/>
        </w:rPr>
        <w:t> </w:t>
      </w:r>
      <w:r>
        <w:rPr>
          <w:sz w:val="24"/>
        </w:rPr>
        <w:t>развитию</w:t>
      </w:r>
      <w:r>
        <w:rPr>
          <w:spacing w:val="-1"/>
          <w:sz w:val="24"/>
        </w:rPr>
        <w:t> </w:t>
      </w:r>
      <w:r>
        <w:rPr>
          <w:sz w:val="24"/>
        </w:rPr>
        <w:t>самостоятельности</w:t>
      </w:r>
      <w:r>
        <w:rPr>
          <w:spacing w:val="-1"/>
          <w:sz w:val="24"/>
        </w:rPr>
        <w:t> </w:t>
      </w:r>
      <w:r>
        <w:rPr>
          <w:sz w:val="24"/>
        </w:rPr>
        <w:t>мышления,</w:t>
      </w:r>
      <w:r>
        <w:rPr>
          <w:spacing w:val="-4"/>
          <w:sz w:val="24"/>
        </w:rPr>
        <w:t> </w:t>
      </w:r>
      <w:r>
        <w:rPr>
          <w:sz w:val="24"/>
        </w:rPr>
        <w:t>инициативности и</w:t>
      </w:r>
      <w:r>
        <w:rPr>
          <w:spacing w:val="-1"/>
          <w:sz w:val="24"/>
        </w:rPr>
        <w:t> </w:t>
      </w:r>
      <w:r>
        <w:rPr>
          <w:sz w:val="24"/>
        </w:rPr>
        <w:t>творчества;</w:t>
      </w:r>
    </w:p>
    <w:p>
      <w:pPr>
        <w:pStyle w:val="ListParagraph"/>
        <w:numPr>
          <w:ilvl w:val="0"/>
          <w:numId w:val="2"/>
        </w:numPr>
        <w:tabs>
          <w:tab w:pos="678" w:val="left" w:leader="none"/>
          <w:tab w:pos="679" w:val="left" w:leader="none"/>
        </w:tabs>
        <w:spacing w:line="240" w:lineRule="auto" w:before="0" w:after="0"/>
        <w:ind w:left="482" w:right="924" w:hanging="363"/>
        <w:jc w:val="left"/>
        <w:rPr>
          <w:sz w:val="24"/>
        </w:rPr>
      </w:pPr>
      <w:r>
        <w:rPr/>
        <w:tab/>
      </w:r>
      <w:r>
        <w:rPr>
          <w:sz w:val="24"/>
        </w:rPr>
        <w:t>расширение возможностей для участия способных и одарённых школьников в</w:t>
      </w:r>
      <w:r>
        <w:rPr>
          <w:spacing w:val="1"/>
          <w:sz w:val="24"/>
        </w:rPr>
        <w:t> </w:t>
      </w:r>
      <w:r>
        <w:rPr>
          <w:sz w:val="24"/>
        </w:rPr>
        <w:t>городских, областных олимпиадах, научных конференциях, творческих выставках,</w:t>
      </w:r>
      <w:r>
        <w:rPr>
          <w:spacing w:val="-57"/>
          <w:sz w:val="24"/>
        </w:rPr>
        <w:t> </w:t>
      </w:r>
      <w:r>
        <w:rPr>
          <w:sz w:val="24"/>
        </w:rPr>
        <w:t>различных</w:t>
      </w:r>
      <w:r>
        <w:rPr>
          <w:spacing w:val="1"/>
          <w:sz w:val="24"/>
        </w:rPr>
        <w:t> </w:t>
      </w:r>
      <w:r>
        <w:rPr>
          <w:sz w:val="24"/>
        </w:rPr>
        <w:t>конкурсах.</w:t>
      </w:r>
    </w:p>
    <w:p>
      <w:pPr>
        <w:pStyle w:val="ListParagraph"/>
        <w:numPr>
          <w:ilvl w:val="0"/>
          <w:numId w:val="2"/>
        </w:numPr>
        <w:tabs>
          <w:tab w:pos="678" w:val="left" w:leader="none"/>
          <w:tab w:pos="679" w:val="left" w:leader="none"/>
        </w:tabs>
        <w:spacing w:line="240" w:lineRule="auto" w:before="0" w:after="0"/>
        <w:ind w:left="482" w:right="576" w:hanging="363"/>
        <w:jc w:val="left"/>
        <w:rPr>
          <w:sz w:val="24"/>
        </w:rPr>
      </w:pPr>
      <w:r>
        <w:rPr/>
        <w:tab/>
      </w:r>
      <w:r>
        <w:rPr>
          <w:sz w:val="24"/>
        </w:rPr>
        <w:t>развитие спектра образовательных услуг, удовлетворяющих потребности,</w:t>
      </w:r>
      <w:r>
        <w:rPr>
          <w:spacing w:val="1"/>
          <w:sz w:val="24"/>
        </w:rPr>
        <w:t> </w:t>
      </w:r>
      <w:r>
        <w:rPr>
          <w:sz w:val="24"/>
        </w:rPr>
        <w:t>интересы</w:t>
      </w:r>
      <w:r>
        <w:rPr>
          <w:spacing w:val="-57"/>
          <w:sz w:val="24"/>
        </w:rPr>
        <w:t> </w:t>
      </w:r>
      <w:r>
        <w:rPr>
          <w:sz w:val="24"/>
        </w:rPr>
        <w:t>детей.</w:t>
      </w:r>
    </w:p>
    <w:p>
      <w:pPr>
        <w:pStyle w:val="Heading1"/>
        <w:spacing w:before="3"/>
        <w:ind w:left="2532"/>
      </w:pPr>
      <w:r>
        <w:rPr/>
        <w:t>Основные</w:t>
      </w:r>
      <w:r>
        <w:rPr>
          <w:spacing w:val="-5"/>
        </w:rPr>
        <w:t> </w:t>
      </w:r>
      <w:r>
        <w:rPr/>
        <w:t>направления</w:t>
      </w:r>
      <w:r>
        <w:rPr>
          <w:spacing w:val="-2"/>
        </w:rPr>
        <w:t> </w:t>
      </w:r>
      <w:r>
        <w:rPr/>
        <w:t>реализации</w:t>
      </w:r>
      <w:r>
        <w:rPr>
          <w:spacing w:val="-4"/>
        </w:rPr>
        <w:t> </w:t>
      </w:r>
      <w:r>
        <w:rPr/>
        <w:t>программы</w:t>
      </w:r>
    </w:p>
    <w:p>
      <w:pPr>
        <w:pStyle w:val="BodyText"/>
        <w:spacing w:line="274" w:lineRule="exact"/>
        <w:ind w:left="659"/>
      </w:pPr>
      <w:r>
        <w:rPr/>
        <w:t>выявление</w:t>
      </w:r>
      <w:r>
        <w:rPr>
          <w:spacing w:val="-4"/>
        </w:rPr>
        <w:t> </w:t>
      </w:r>
      <w:r>
        <w:rPr/>
        <w:t>одаренных</w:t>
      </w:r>
      <w:r>
        <w:rPr>
          <w:spacing w:val="59"/>
        </w:rPr>
        <w:t> </w:t>
      </w:r>
      <w:r>
        <w:rPr/>
        <w:t>обучающихся;</w:t>
      </w:r>
    </w:p>
    <w:p>
      <w:pPr>
        <w:pStyle w:val="BodyText"/>
        <w:ind w:left="659" w:right="3792"/>
      </w:pPr>
      <w:r>
        <w:rPr/>
        <w:t>создание</w:t>
      </w:r>
      <w:r>
        <w:rPr>
          <w:spacing w:val="-7"/>
        </w:rPr>
        <w:t> </w:t>
      </w:r>
      <w:r>
        <w:rPr/>
        <w:t>банка</w:t>
      </w:r>
      <w:r>
        <w:rPr>
          <w:spacing w:val="-6"/>
        </w:rPr>
        <w:t> </w:t>
      </w:r>
      <w:r>
        <w:rPr/>
        <w:t>данных</w:t>
      </w:r>
      <w:r>
        <w:rPr>
          <w:spacing w:val="-1"/>
        </w:rPr>
        <w:t> </w:t>
      </w:r>
      <w:r>
        <w:rPr/>
        <w:t>«Одаренные</w:t>
      </w:r>
      <w:r>
        <w:rPr>
          <w:spacing w:val="-8"/>
        </w:rPr>
        <w:t> </w:t>
      </w:r>
      <w:r>
        <w:rPr/>
        <w:t>дети»;</w:t>
      </w:r>
      <w:r>
        <w:rPr>
          <w:spacing w:val="-57"/>
        </w:rPr>
        <w:t> </w:t>
      </w:r>
      <w:r>
        <w:rPr/>
        <w:t>разработка</w:t>
      </w:r>
      <w:r>
        <w:rPr>
          <w:spacing w:val="-4"/>
        </w:rPr>
        <w:t> </w:t>
      </w:r>
      <w:r>
        <w:rPr/>
        <w:t>индивидуальных</w:t>
      </w:r>
      <w:r>
        <w:rPr>
          <w:spacing w:val="-2"/>
        </w:rPr>
        <w:t> </w:t>
      </w:r>
      <w:r>
        <w:rPr/>
        <w:t>форм</w:t>
      </w:r>
      <w:r>
        <w:rPr>
          <w:spacing w:val="-3"/>
        </w:rPr>
        <w:t> </w:t>
      </w:r>
      <w:r>
        <w:rPr/>
        <w:t>работы</w:t>
      </w:r>
    </w:p>
    <w:p>
      <w:pPr>
        <w:pStyle w:val="BodyText"/>
        <w:tabs>
          <w:tab w:pos="8427" w:val="left" w:leader="none"/>
        </w:tabs>
        <w:ind w:left="659" w:right="528"/>
      </w:pPr>
      <w:r>
        <w:rPr/>
        <w:t>внедрение в учебный процесс</w:t>
      </w:r>
      <w:r>
        <w:rPr>
          <w:spacing w:val="1"/>
        </w:rPr>
        <w:t> </w:t>
      </w:r>
      <w:r>
        <w:rPr/>
        <w:t>современных, интерактивных технологий</w:t>
      </w:r>
      <w:r>
        <w:rPr>
          <w:spacing w:val="1"/>
        </w:rPr>
        <w:t> </w:t>
      </w:r>
      <w:r>
        <w:rPr/>
        <w:t>использование</w:t>
      </w:r>
      <w:r>
        <w:rPr>
          <w:spacing w:val="-4"/>
        </w:rPr>
        <w:t> </w:t>
      </w:r>
      <w:r>
        <w:rPr/>
        <w:t>активных</w:t>
      </w:r>
      <w:r>
        <w:rPr>
          <w:spacing w:val="-2"/>
        </w:rPr>
        <w:t> </w:t>
      </w:r>
      <w:r>
        <w:rPr/>
        <w:t>форм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методов</w:t>
      </w:r>
      <w:r>
        <w:rPr>
          <w:spacing w:val="-3"/>
        </w:rPr>
        <w:t> </w:t>
      </w:r>
      <w:r>
        <w:rPr/>
        <w:t>организации</w:t>
      </w:r>
      <w:r>
        <w:rPr>
          <w:spacing w:val="-3"/>
        </w:rPr>
        <w:t> </w:t>
      </w:r>
      <w:r>
        <w:rPr/>
        <w:t>образовательного</w:t>
        <w:tab/>
      </w:r>
      <w:r>
        <w:rPr>
          <w:spacing w:val="-1"/>
        </w:rPr>
        <w:t>процесса;</w:t>
      </w:r>
    </w:p>
    <w:p>
      <w:pPr>
        <w:pStyle w:val="BodyText"/>
        <w:ind w:right="716" w:hanging="3"/>
      </w:pPr>
      <w:r>
        <w:rPr/>
        <w:t>создание образовательных курсов, направленных на поддержку одаренных учеников</w:t>
      </w:r>
      <w:r>
        <w:rPr>
          <w:spacing w:val="-57"/>
        </w:rPr>
        <w:t> </w:t>
      </w:r>
      <w:r>
        <w:rPr/>
        <w:t>школы</w:t>
      </w:r>
      <w:r>
        <w:rPr>
          <w:spacing w:val="54"/>
        </w:rPr>
        <w:t> </w:t>
      </w:r>
      <w:r>
        <w:rPr/>
        <w:t>при</w:t>
      </w:r>
      <w:r>
        <w:rPr>
          <w:spacing w:val="-2"/>
        </w:rPr>
        <w:t> </w:t>
      </w:r>
      <w:r>
        <w:rPr/>
        <w:t>выстраивании</w:t>
      </w:r>
      <w:r>
        <w:rPr>
          <w:spacing w:val="-2"/>
        </w:rPr>
        <w:t> </w:t>
      </w:r>
      <w:r>
        <w:rPr/>
        <w:t>индивидуальной</w:t>
      </w:r>
      <w:r>
        <w:rPr>
          <w:spacing w:val="-2"/>
        </w:rPr>
        <w:t> </w:t>
      </w:r>
      <w:r>
        <w:rPr/>
        <w:t>траектории</w:t>
      </w:r>
      <w:r>
        <w:rPr>
          <w:spacing w:val="-2"/>
        </w:rPr>
        <w:t> </w:t>
      </w:r>
      <w:r>
        <w:rPr/>
        <w:t>развития</w:t>
      </w:r>
      <w:r>
        <w:rPr>
          <w:spacing w:val="-2"/>
        </w:rPr>
        <w:t> </w:t>
      </w:r>
      <w:r>
        <w:rPr/>
        <w:t>обучающихся;</w:t>
      </w:r>
    </w:p>
    <w:p>
      <w:pPr>
        <w:pStyle w:val="BodyText"/>
        <w:spacing w:before="1"/>
        <w:ind w:hanging="3"/>
      </w:pPr>
      <w:r>
        <w:rPr/>
        <w:t>развитие</w:t>
      </w:r>
      <w:r>
        <w:rPr>
          <w:spacing w:val="-6"/>
        </w:rPr>
        <w:t> </w:t>
      </w:r>
      <w:r>
        <w:rPr/>
        <w:t>системы</w:t>
      </w:r>
      <w:r>
        <w:rPr>
          <w:spacing w:val="-4"/>
        </w:rPr>
        <w:t> </w:t>
      </w:r>
      <w:r>
        <w:rPr/>
        <w:t>внеурочной</w:t>
      </w:r>
      <w:r>
        <w:rPr>
          <w:spacing w:val="-1"/>
        </w:rPr>
        <w:t> </w:t>
      </w:r>
      <w:r>
        <w:rPr/>
        <w:t>учебной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внеклассной</w:t>
      </w:r>
      <w:r>
        <w:rPr>
          <w:spacing w:val="-4"/>
        </w:rPr>
        <w:t> </w:t>
      </w:r>
      <w:r>
        <w:rPr/>
        <w:t>деятельности</w:t>
      </w:r>
      <w:r>
        <w:rPr>
          <w:spacing w:val="-4"/>
        </w:rPr>
        <w:t> </w:t>
      </w:r>
      <w:r>
        <w:rPr/>
        <w:t>обучающихся,</w:t>
      </w:r>
      <w:r>
        <w:rPr>
          <w:spacing w:val="-4"/>
        </w:rPr>
        <w:t> </w:t>
      </w:r>
      <w:r>
        <w:rPr/>
        <w:t>которая</w:t>
      </w:r>
      <w:r>
        <w:rPr>
          <w:spacing w:val="-57"/>
        </w:rPr>
        <w:t> </w:t>
      </w:r>
      <w:r>
        <w:rPr/>
        <w:t>позволит</w:t>
      </w:r>
      <w:r>
        <w:rPr>
          <w:spacing w:val="1"/>
        </w:rPr>
        <w:t> </w:t>
      </w:r>
      <w:r>
        <w:rPr/>
        <w:t>школьникам демонстрировать свои достижения на школьных, городских,</w:t>
      </w:r>
      <w:r>
        <w:rPr>
          <w:spacing w:val="1"/>
        </w:rPr>
        <w:t> </w:t>
      </w:r>
      <w:r>
        <w:rPr/>
        <w:t>областных,</w:t>
      </w:r>
      <w:r>
        <w:rPr>
          <w:spacing w:val="56"/>
        </w:rPr>
        <w:t> </w:t>
      </w:r>
      <w:r>
        <w:rPr/>
        <w:t>всероссийских</w:t>
      </w:r>
      <w:r>
        <w:rPr>
          <w:spacing w:val="57"/>
        </w:rPr>
        <w:t> </w:t>
      </w:r>
      <w:r>
        <w:rPr/>
        <w:t>олимпиадах,</w:t>
      </w:r>
      <w:r>
        <w:rPr>
          <w:spacing w:val="-5"/>
        </w:rPr>
        <w:t> </w:t>
      </w:r>
      <w:r>
        <w:rPr/>
        <w:t>литературных</w:t>
      </w:r>
      <w:r>
        <w:rPr>
          <w:spacing w:val="-1"/>
        </w:rPr>
        <w:t> </w:t>
      </w:r>
      <w:r>
        <w:rPr/>
        <w:t>праздниках,</w:t>
      </w:r>
      <w:r>
        <w:rPr>
          <w:spacing w:val="-2"/>
        </w:rPr>
        <w:t> </w:t>
      </w:r>
      <w:r>
        <w:rPr/>
        <w:t>конкурсах,</w:t>
      </w:r>
      <w:r>
        <w:rPr>
          <w:spacing w:val="-2"/>
        </w:rPr>
        <w:t> </w:t>
      </w:r>
      <w:r>
        <w:rPr/>
        <w:t>смотрах,</w:t>
      </w:r>
    </w:p>
    <w:p>
      <w:pPr>
        <w:spacing w:after="0"/>
        <w:sectPr>
          <w:type w:val="continuous"/>
          <w:pgSz w:w="11910" w:h="16840"/>
          <w:pgMar w:top="1040" w:bottom="280" w:left="1220" w:right="740"/>
        </w:sectPr>
      </w:pPr>
    </w:p>
    <w:p>
      <w:pPr>
        <w:pStyle w:val="BodyText"/>
        <w:spacing w:before="66"/>
        <w:ind w:hanging="3"/>
      </w:pPr>
      <w:r>
        <w:rPr/>
        <w:t>включение</w:t>
      </w:r>
      <w:r>
        <w:rPr>
          <w:spacing w:val="-6"/>
        </w:rPr>
        <w:t> </w:t>
      </w:r>
      <w:r>
        <w:rPr/>
        <w:t>старшеклассников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научно-исследовательскую</w:t>
      </w:r>
      <w:r>
        <w:rPr>
          <w:spacing w:val="-5"/>
        </w:rPr>
        <w:t> </w:t>
      </w:r>
      <w:r>
        <w:rPr/>
        <w:t>деятельность</w:t>
      </w:r>
      <w:r>
        <w:rPr>
          <w:spacing w:val="-4"/>
        </w:rPr>
        <w:t> </w:t>
      </w:r>
      <w:r>
        <w:rPr/>
        <w:t>с</w:t>
      </w:r>
      <w:r>
        <w:rPr>
          <w:spacing w:val="-6"/>
        </w:rPr>
        <w:t> </w:t>
      </w:r>
      <w:r>
        <w:rPr/>
        <w:t>последующим</w:t>
      </w:r>
      <w:r>
        <w:rPr>
          <w:spacing w:val="-57"/>
        </w:rPr>
        <w:t> </w:t>
      </w:r>
      <w:r>
        <w:rPr/>
        <w:t>выходом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школьные,</w:t>
      </w:r>
      <w:r>
        <w:rPr>
          <w:spacing w:val="-1"/>
        </w:rPr>
        <w:t> </w:t>
      </w:r>
      <w:r>
        <w:rPr/>
        <w:t>городские,  всероссийские</w:t>
      </w:r>
      <w:r>
        <w:rPr>
          <w:spacing w:val="2"/>
        </w:rPr>
        <w:t> </w:t>
      </w:r>
      <w:r>
        <w:rPr/>
        <w:t>ученические</w:t>
      </w:r>
      <w:r>
        <w:rPr>
          <w:spacing w:val="-2"/>
        </w:rPr>
        <w:t> </w:t>
      </w:r>
      <w:r>
        <w:rPr/>
        <w:t>конференции</w:t>
      </w:r>
      <w:r>
        <w:rPr>
          <w:spacing w:val="-2"/>
        </w:rPr>
        <w:t> </w:t>
      </w:r>
      <w:r>
        <w:rPr/>
        <w:t>и</w:t>
      </w:r>
    </w:p>
    <w:p>
      <w:pPr>
        <w:pStyle w:val="BodyText"/>
      </w:pPr>
      <w:r>
        <w:rPr/>
        <w:t>публикацией</w:t>
      </w:r>
      <w:r>
        <w:rPr>
          <w:spacing w:val="-3"/>
        </w:rPr>
        <w:t> </w:t>
      </w:r>
      <w:r>
        <w:rPr/>
        <w:t>тезисов</w:t>
      </w:r>
      <w:r>
        <w:rPr>
          <w:spacing w:val="-2"/>
        </w:rPr>
        <w:t> </w:t>
      </w:r>
      <w:r>
        <w:rPr/>
        <w:t>или</w:t>
      </w:r>
      <w:r>
        <w:rPr>
          <w:spacing w:val="-1"/>
        </w:rPr>
        <w:t> </w:t>
      </w:r>
      <w:r>
        <w:rPr/>
        <w:t>докладов;</w:t>
      </w:r>
    </w:p>
    <w:p>
      <w:pPr>
        <w:pStyle w:val="BodyText"/>
        <w:spacing w:before="1"/>
        <w:ind w:left="542" w:right="444" w:hanging="3"/>
      </w:pPr>
      <w:r>
        <w:rPr/>
        <w:t>разработка и внедрение проектов, направленных на развитие и реализацию творческих</w:t>
      </w:r>
      <w:r>
        <w:rPr>
          <w:spacing w:val="-57"/>
        </w:rPr>
        <w:t> </w:t>
      </w:r>
      <w:r>
        <w:rPr/>
        <w:t>обучающихся</w:t>
      </w:r>
    </w:p>
    <w:p>
      <w:pPr>
        <w:pStyle w:val="Heading1"/>
        <w:spacing w:before="4"/>
        <w:ind w:left="1842"/>
      </w:pPr>
      <w:r>
        <w:rPr/>
        <w:t>Организация</w:t>
      </w:r>
      <w:r>
        <w:rPr>
          <w:spacing w:val="58"/>
        </w:rPr>
        <w:t> </w:t>
      </w:r>
      <w:r>
        <w:rPr/>
        <w:t>воспитательной</w:t>
      </w:r>
      <w:r>
        <w:rPr>
          <w:spacing w:val="-4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рамках</w:t>
      </w:r>
      <w:r>
        <w:rPr>
          <w:spacing w:val="-2"/>
        </w:rPr>
        <w:t> </w:t>
      </w:r>
      <w:r>
        <w:rPr/>
        <w:t>программы:</w:t>
      </w:r>
    </w:p>
    <w:p>
      <w:pPr>
        <w:pStyle w:val="BodyText"/>
        <w:ind w:right="1120" w:firstLine="177"/>
      </w:pPr>
      <w:r>
        <w:rPr/>
        <w:t>Формирование духовного потенциала личности, её развития, направленного на</w:t>
      </w:r>
      <w:r>
        <w:rPr>
          <w:spacing w:val="-57"/>
        </w:rPr>
        <w:t> </w:t>
      </w:r>
      <w:r>
        <w:rPr/>
        <w:t>творческое</w:t>
      </w:r>
      <w:r>
        <w:rPr>
          <w:spacing w:val="-2"/>
        </w:rPr>
        <w:t> </w:t>
      </w:r>
      <w:r>
        <w:rPr/>
        <w:t>самовыражение,</w:t>
      </w:r>
      <w:r>
        <w:rPr>
          <w:spacing w:val="-1"/>
        </w:rPr>
        <w:t> </w:t>
      </w:r>
      <w:r>
        <w:rPr/>
        <w:t>самоутверждение и самореализацию;</w:t>
      </w:r>
    </w:p>
    <w:p>
      <w:pPr>
        <w:pStyle w:val="BodyText"/>
        <w:ind w:left="659" w:right="1324"/>
      </w:pPr>
      <w:r>
        <w:rPr/>
        <w:t>Формирование общечеловеческих ценностей, общекультурной компетенции;</w:t>
      </w:r>
      <w:r>
        <w:rPr>
          <w:spacing w:val="-57"/>
        </w:rPr>
        <w:t> </w:t>
      </w:r>
      <w:r>
        <w:rPr/>
        <w:t>Формирование</w:t>
      </w:r>
      <w:r>
        <w:rPr>
          <w:spacing w:val="-2"/>
        </w:rPr>
        <w:t> </w:t>
      </w:r>
      <w:r>
        <w:rPr/>
        <w:t>высокой речевой культуры;</w:t>
      </w:r>
    </w:p>
    <w:p>
      <w:pPr>
        <w:pStyle w:val="BodyText"/>
        <w:ind w:left="659"/>
      </w:pPr>
      <w:r>
        <w:rPr/>
        <w:t>Утверждение</w:t>
      </w:r>
      <w:r>
        <w:rPr>
          <w:spacing w:val="-5"/>
        </w:rPr>
        <w:t> </w:t>
      </w:r>
      <w:r>
        <w:rPr/>
        <w:t>здорового</w:t>
      </w:r>
      <w:r>
        <w:rPr>
          <w:spacing w:val="-3"/>
        </w:rPr>
        <w:t> </w:t>
      </w:r>
      <w:r>
        <w:rPr/>
        <w:t>образа</w:t>
      </w:r>
      <w:r>
        <w:rPr>
          <w:spacing w:val="-4"/>
        </w:rPr>
        <w:t> </w:t>
      </w:r>
      <w:r>
        <w:rPr/>
        <w:t>жизни</w:t>
      </w:r>
      <w:r>
        <w:rPr>
          <w:spacing w:val="-3"/>
        </w:rPr>
        <w:t> </w:t>
      </w:r>
      <w:r>
        <w:rPr/>
        <w:t>школьника;</w:t>
      </w:r>
    </w:p>
    <w:p>
      <w:pPr>
        <w:pStyle w:val="BodyText"/>
        <w:ind w:right="592" w:firstLine="177"/>
      </w:pPr>
      <w:r>
        <w:rPr/>
        <w:t>Развитие научно-исследовательских навыков и творческих способностей одарённых</w:t>
      </w:r>
      <w:r>
        <w:rPr>
          <w:spacing w:val="-58"/>
        </w:rPr>
        <w:t> </w:t>
      </w:r>
      <w:r>
        <w:rPr/>
        <w:t>детей.</w:t>
      </w:r>
    </w:p>
    <w:p>
      <w:pPr>
        <w:pStyle w:val="Heading1"/>
        <w:spacing w:line="240" w:lineRule="auto"/>
        <w:ind w:left="542"/>
      </w:pPr>
      <w:r>
        <w:rPr/>
        <w:t>Основные</w:t>
      </w:r>
      <w:r>
        <w:rPr>
          <w:spacing w:val="-5"/>
        </w:rPr>
        <w:t> </w:t>
      </w:r>
      <w:r>
        <w:rPr/>
        <w:t>мероприятия</w:t>
      </w:r>
      <w:r>
        <w:rPr>
          <w:spacing w:val="-2"/>
        </w:rPr>
        <w:t> </w:t>
      </w:r>
      <w:r>
        <w:rPr/>
        <w:t>по</w:t>
      </w:r>
      <w:r>
        <w:rPr>
          <w:spacing w:val="-3"/>
        </w:rPr>
        <w:t> </w:t>
      </w:r>
      <w:r>
        <w:rPr/>
        <w:t>реализации</w:t>
      </w:r>
      <w:r>
        <w:rPr>
          <w:spacing w:val="-2"/>
        </w:rPr>
        <w:t> </w:t>
      </w:r>
      <w:r>
        <w:rPr/>
        <w:t>программы</w:t>
      </w:r>
    </w:p>
    <w:p>
      <w:pPr>
        <w:pStyle w:val="ListParagraph"/>
        <w:numPr>
          <w:ilvl w:val="1"/>
          <w:numId w:val="2"/>
        </w:numPr>
        <w:tabs>
          <w:tab w:pos="682" w:val="left" w:leader="none"/>
        </w:tabs>
        <w:spacing w:line="240" w:lineRule="auto" w:before="0" w:after="0"/>
        <w:ind w:left="681" w:right="0" w:hanging="200"/>
        <w:jc w:val="left"/>
        <w:rPr>
          <w:sz w:val="24"/>
        </w:rPr>
      </w:pPr>
      <w:r>
        <w:rPr>
          <w:sz w:val="24"/>
        </w:rPr>
        <w:t>Диагностика: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482" w:right="1181" w:firstLine="0"/>
        <w:jc w:val="left"/>
        <w:rPr>
          <w:sz w:val="24"/>
        </w:rPr>
      </w:pPr>
      <w:r>
        <w:rPr>
          <w:sz w:val="24"/>
        </w:rPr>
        <w:t>Изучение</w:t>
      </w:r>
      <w:r>
        <w:rPr>
          <w:spacing w:val="-6"/>
          <w:sz w:val="24"/>
        </w:rPr>
        <w:t> </w:t>
      </w:r>
      <w:r>
        <w:rPr>
          <w:sz w:val="24"/>
        </w:rPr>
        <w:t>диагностических</w:t>
      </w:r>
      <w:r>
        <w:rPr>
          <w:spacing w:val="-3"/>
          <w:sz w:val="24"/>
        </w:rPr>
        <w:t> </w:t>
      </w:r>
      <w:r>
        <w:rPr>
          <w:sz w:val="24"/>
        </w:rPr>
        <w:t>методик,</w:t>
      </w:r>
      <w:r>
        <w:rPr>
          <w:spacing w:val="-5"/>
          <w:sz w:val="24"/>
        </w:rPr>
        <w:t> </w:t>
      </w:r>
      <w:r>
        <w:rPr>
          <w:sz w:val="24"/>
        </w:rPr>
        <w:t>основанных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валидности,</w:t>
      </w:r>
      <w:r>
        <w:rPr>
          <w:spacing w:val="-5"/>
          <w:sz w:val="24"/>
        </w:rPr>
        <w:t> </w:t>
      </w:r>
      <w:r>
        <w:rPr>
          <w:sz w:val="24"/>
        </w:rPr>
        <w:t>доступности,</w:t>
      </w:r>
      <w:r>
        <w:rPr>
          <w:spacing w:val="-57"/>
          <w:sz w:val="24"/>
        </w:rPr>
        <w:t> </w:t>
      </w:r>
      <w:r>
        <w:rPr>
          <w:sz w:val="24"/>
        </w:rPr>
        <w:t>информативной</w:t>
      </w:r>
      <w:r>
        <w:rPr>
          <w:spacing w:val="-1"/>
          <w:sz w:val="24"/>
        </w:rPr>
        <w:t> </w:t>
      </w:r>
      <w:r>
        <w:rPr>
          <w:sz w:val="24"/>
        </w:rPr>
        <w:t>емкости.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482" w:right="1220" w:firstLine="0"/>
        <w:jc w:val="left"/>
        <w:rPr>
          <w:sz w:val="24"/>
        </w:rPr>
      </w:pPr>
      <w:r>
        <w:rPr>
          <w:sz w:val="24"/>
        </w:rPr>
        <w:t>Создание банка тестов для диагностирования</w:t>
      </w:r>
      <w:r>
        <w:rPr>
          <w:spacing w:val="1"/>
          <w:sz w:val="24"/>
        </w:rPr>
        <w:t> </w:t>
      </w:r>
      <w:r>
        <w:rPr>
          <w:sz w:val="24"/>
        </w:rPr>
        <w:t>обучающихся</w:t>
      </w:r>
      <w:r>
        <w:rPr>
          <w:spacing w:val="1"/>
          <w:sz w:val="24"/>
        </w:rPr>
        <w:t> </w:t>
      </w:r>
      <w:r>
        <w:rPr>
          <w:sz w:val="24"/>
        </w:rPr>
        <w:t>по определению</w:t>
      </w:r>
      <w:r>
        <w:rPr>
          <w:spacing w:val="-57"/>
          <w:sz w:val="24"/>
        </w:rPr>
        <w:t> </w:t>
      </w:r>
      <w:r>
        <w:rPr>
          <w:sz w:val="24"/>
        </w:rPr>
        <w:t>интеллектуальных способностей;</w:t>
      </w:r>
      <w:r>
        <w:rPr>
          <w:spacing w:val="-1"/>
          <w:sz w:val="24"/>
        </w:rPr>
        <w:t> </w:t>
      </w:r>
      <w:r>
        <w:rPr>
          <w:sz w:val="24"/>
        </w:rPr>
        <w:t>банка</w:t>
      </w:r>
      <w:r>
        <w:rPr>
          <w:spacing w:val="-2"/>
          <w:sz w:val="24"/>
        </w:rPr>
        <w:t> </w:t>
      </w:r>
      <w:r>
        <w:rPr>
          <w:sz w:val="24"/>
        </w:rPr>
        <w:t>данных</w:t>
      </w:r>
      <w:r>
        <w:rPr>
          <w:spacing w:val="1"/>
          <w:sz w:val="24"/>
        </w:rPr>
        <w:t> </w:t>
      </w:r>
      <w:r>
        <w:rPr>
          <w:sz w:val="24"/>
        </w:rPr>
        <w:t>талантливых</w:t>
      </w:r>
      <w:r>
        <w:rPr>
          <w:spacing w:val="1"/>
          <w:sz w:val="24"/>
        </w:rPr>
        <w:t> </w:t>
      </w:r>
      <w:r>
        <w:rPr>
          <w:sz w:val="24"/>
        </w:rPr>
        <w:t>детей.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482" w:right="1687" w:firstLine="0"/>
        <w:jc w:val="left"/>
        <w:rPr>
          <w:sz w:val="24"/>
        </w:rPr>
      </w:pPr>
      <w:r>
        <w:rPr>
          <w:sz w:val="24"/>
        </w:rPr>
        <w:t>Изучение</w:t>
      </w:r>
      <w:r>
        <w:rPr>
          <w:spacing w:val="-6"/>
          <w:sz w:val="24"/>
        </w:rPr>
        <w:t> </w:t>
      </w:r>
      <w:r>
        <w:rPr>
          <w:sz w:val="24"/>
        </w:rPr>
        <w:t>круга</w:t>
      </w:r>
      <w:r>
        <w:rPr>
          <w:spacing w:val="-6"/>
          <w:sz w:val="24"/>
        </w:rPr>
        <w:t> </w:t>
      </w:r>
      <w:r>
        <w:rPr>
          <w:sz w:val="24"/>
        </w:rPr>
        <w:t>интересов</w:t>
      </w:r>
      <w:r>
        <w:rPr>
          <w:spacing w:val="-1"/>
          <w:sz w:val="24"/>
        </w:rPr>
        <w:t> </w:t>
      </w:r>
      <w:r>
        <w:rPr>
          <w:sz w:val="24"/>
        </w:rPr>
        <w:t>умственной</w:t>
      </w:r>
      <w:r>
        <w:rPr>
          <w:spacing w:val="-5"/>
          <w:sz w:val="24"/>
        </w:rPr>
        <w:t> </w:t>
      </w:r>
      <w:r>
        <w:rPr>
          <w:sz w:val="24"/>
        </w:rPr>
        <w:t>деятельности</w:t>
      </w:r>
      <w:r>
        <w:rPr>
          <w:spacing w:val="-5"/>
          <w:sz w:val="24"/>
        </w:rPr>
        <w:t> </w:t>
      </w:r>
      <w:r>
        <w:rPr>
          <w:sz w:val="24"/>
        </w:rPr>
        <w:t>обучающихся</w:t>
      </w:r>
      <w:r>
        <w:rPr>
          <w:spacing w:val="-5"/>
          <w:sz w:val="24"/>
        </w:rPr>
        <w:t> </w:t>
      </w:r>
      <w:r>
        <w:rPr>
          <w:sz w:val="24"/>
        </w:rPr>
        <w:t>путем</w:t>
      </w:r>
      <w:r>
        <w:rPr>
          <w:spacing w:val="-57"/>
          <w:sz w:val="24"/>
        </w:rPr>
        <w:t> </w:t>
      </w:r>
      <w:r>
        <w:rPr>
          <w:sz w:val="24"/>
        </w:rPr>
        <w:t>анкетирования.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722" w:right="0" w:hanging="241"/>
        <w:jc w:val="left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> </w:t>
      </w:r>
      <w:r>
        <w:rPr>
          <w:sz w:val="24"/>
        </w:rPr>
        <w:t>личностных</w:t>
      </w:r>
      <w:r>
        <w:rPr>
          <w:spacing w:val="-2"/>
          <w:sz w:val="24"/>
        </w:rPr>
        <w:t> </w:t>
      </w:r>
      <w:r>
        <w:rPr>
          <w:sz w:val="24"/>
        </w:rPr>
        <w:t>потребностей</w:t>
      </w:r>
      <w:r>
        <w:rPr>
          <w:spacing w:val="-4"/>
          <w:sz w:val="24"/>
        </w:rPr>
        <w:t> </w:t>
      </w:r>
      <w:r>
        <w:rPr>
          <w:sz w:val="24"/>
        </w:rPr>
        <w:t>одаренных</w:t>
      </w:r>
      <w:r>
        <w:rPr>
          <w:spacing w:val="59"/>
          <w:sz w:val="24"/>
        </w:rPr>
        <w:t> </w:t>
      </w:r>
      <w:r>
        <w:rPr>
          <w:sz w:val="24"/>
        </w:rPr>
        <w:t>обучающихся</w:t>
      </w:r>
      <w:r>
        <w:rPr>
          <w:spacing w:val="-4"/>
          <w:sz w:val="24"/>
        </w:rPr>
        <w:t> </w:t>
      </w:r>
      <w:r>
        <w:rPr>
          <w:sz w:val="24"/>
        </w:rPr>
        <w:t>путем</w:t>
      </w:r>
      <w:r>
        <w:rPr>
          <w:spacing w:val="-4"/>
          <w:sz w:val="24"/>
        </w:rPr>
        <w:t> </w:t>
      </w:r>
      <w:r>
        <w:rPr>
          <w:sz w:val="24"/>
        </w:rPr>
        <w:t>собеседования.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722" w:right="0" w:hanging="241"/>
        <w:jc w:val="left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> </w:t>
      </w:r>
      <w:r>
        <w:rPr>
          <w:sz w:val="24"/>
        </w:rPr>
        <w:t>работы</w:t>
      </w:r>
      <w:r>
        <w:rPr>
          <w:spacing w:val="57"/>
          <w:sz w:val="24"/>
        </w:rPr>
        <w:t> </w:t>
      </w:r>
      <w:r>
        <w:rPr>
          <w:sz w:val="24"/>
        </w:rPr>
        <w:t>обучающихся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уроке</w:t>
      </w:r>
      <w:r>
        <w:rPr>
          <w:spacing w:val="-3"/>
          <w:sz w:val="24"/>
        </w:rPr>
        <w:t> </w:t>
      </w:r>
      <w:r>
        <w:rPr>
          <w:sz w:val="24"/>
        </w:rPr>
        <w:t>путем</w:t>
      </w:r>
      <w:r>
        <w:rPr>
          <w:spacing w:val="-4"/>
          <w:sz w:val="24"/>
        </w:rPr>
        <w:t> </w:t>
      </w:r>
      <w:r>
        <w:rPr>
          <w:sz w:val="24"/>
        </w:rPr>
        <w:t>посещения</w:t>
      </w:r>
      <w:r>
        <w:rPr>
          <w:spacing w:val="-2"/>
          <w:sz w:val="24"/>
        </w:rPr>
        <w:t> </w:t>
      </w:r>
      <w:r>
        <w:rPr>
          <w:sz w:val="24"/>
        </w:rPr>
        <w:t>занятий</w:t>
      </w:r>
      <w:r>
        <w:rPr>
          <w:spacing w:val="-2"/>
          <w:sz w:val="24"/>
        </w:rPr>
        <w:t> </w:t>
      </w:r>
      <w:r>
        <w:rPr>
          <w:sz w:val="24"/>
        </w:rPr>
        <w:t>учителем.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722" w:right="0" w:hanging="241"/>
        <w:jc w:val="left"/>
        <w:rPr>
          <w:sz w:val="24"/>
        </w:rPr>
      </w:pPr>
      <w:r>
        <w:rPr>
          <w:sz w:val="24"/>
        </w:rPr>
        <w:t>Приобретение</w:t>
      </w:r>
      <w:r>
        <w:rPr>
          <w:spacing w:val="-4"/>
          <w:sz w:val="24"/>
        </w:rPr>
        <w:t> </w:t>
      </w:r>
      <w:r>
        <w:rPr>
          <w:sz w:val="24"/>
        </w:rPr>
        <w:t>развивающих</w:t>
      </w:r>
      <w:r>
        <w:rPr>
          <w:spacing w:val="-3"/>
          <w:sz w:val="24"/>
        </w:rPr>
        <w:t> </w:t>
      </w:r>
      <w:r>
        <w:rPr>
          <w:sz w:val="24"/>
        </w:rPr>
        <w:t>программ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методик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одаренными</w:t>
      </w:r>
      <w:r>
        <w:rPr>
          <w:spacing w:val="-3"/>
          <w:sz w:val="24"/>
        </w:rPr>
        <w:t> </w:t>
      </w:r>
      <w:r>
        <w:rPr>
          <w:sz w:val="24"/>
        </w:rPr>
        <w:t>детьми.</w:t>
      </w:r>
    </w:p>
    <w:p>
      <w:pPr>
        <w:pStyle w:val="ListParagraph"/>
        <w:numPr>
          <w:ilvl w:val="1"/>
          <w:numId w:val="2"/>
        </w:numPr>
        <w:tabs>
          <w:tab w:pos="761" w:val="left" w:leader="none"/>
        </w:tabs>
        <w:spacing w:line="240" w:lineRule="auto" w:before="0" w:after="0"/>
        <w:ind w:left="760" w:right="0" w:hanging="279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> </w:t>
      </w:r>
      <w:r>
        <w:rPr>
          <w:sz w:val="24"/>
        </w:rPr>
        <w:t>творческих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познавательных</w:t>
      </w:r>
      <w:r>
        <w:rPr>
          <w:spacing w:val="59"/>
          <w:sz w:val="24"/>
        </w:rPr>
        <w:t> </w:t>
      </w:r>
      <w:r>
        <w:rPr>
          <w:sz w:val="24"/>
        </w:rPr>
        <w:t>способностей: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482" w:right="184" w:firstLine="0"/>
        <w:jc w:val="left"/>
        <w:rPr>
          <w:sz w:val="24"/>
        </w:rPr>
      </w:pPr>
      <w:r>
        <w:rPr>
          <w:sz w:val="24"/>
        </w:rPr>
        <w:t>Доступность и широкое привлечение</w:t>
      </w:r>
      <w:r>
        <w:rPr>
          <w:spacing w:val="1"/>
          <w:sz w:val="24"/>
        </w:rPr>
        <w:t> </w:t>
      </w:r>
      <w:r>
        <w:rPr>
          <w:sz w:val="24"/>
        </w:rPr>
        <w:t>обучающихся к проведению школьных олимпиад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конкурсов.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722" w:right="0" w:hanging="241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> </w:t>
      </w:r>
      <w:r>
        <w:rPr>
          <w:sz w:val="24"/>
        </w:rPr>
        <w:t>школьных</w:t>
      </w:r>
      <w:r>
        <w:rPr>
          <w:spacing w:val="-2"/>
          <w:sz w:val="24"/>
        </w:rPr>
        <w:t> </w:t>
      </w:r>
      <w:r>
        <w:rPr>
          <w:sz w:val="24"/>
        </w:rPr>
        <w:t>олимпиад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два</w:t>
      </w:r>
      <w:r>
        <w:rPr>
          <w:spacing w:val="-4"/>
          <w:sz w:val="24"/>
        </w:rPr>
        <w:t> </w:t>
      </w:r>
      <w:r>
        <w:rPr>
          <w:sz w:val="24"/>
        </w:rPr>
        <w:t>этапа:</w:t>
      </w:r>
      <w:r>
        <w:rPr>
          <w:spacing w:val="-3"/>
          <w:sz w:val="24"/>
        </w:rPr>
        <w:t> </w:t>
      </w:r>
      <w:r>
        <w:rPr>
          <w:sz w:val="24"/>
        </w:rPr>
        <w:t>домашний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собственно</w:t>
      </w:r>
      <w:r>
        <w:rPr>
          <w:spacing w:val="-3"/>
          <w:sz w:val="24"/>
        </w:rPr>
        <w:t> </w:t>
      </w:r>
      <w:r>
        <w:rPr>
          <w:sz w:val="24"/>
        </w:rPr>
        <w:t>школьный.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722" w:right="0" w:hanging="241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практике</w:t>
      </w:r>
      <w:r>
        <w:rPr>
          <w:spacing w:val="-4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одаренными</w:t>
      </w:r>
      <w:r>
        <w:rPr>
          <w:spacing w:val="-3"/>
          <w:sz w:val="24"/>
        </w:rPr>
        <w:t> </w:t>
      </w:r>
      <w:r>
        <w:rPr>
          <w:sz w:val="24"/>
        </w:rPr>
        <w:t>детьми</w:t>
      </w:r>
      <w:r>
        <w:rPr>
          <w:spacing w:val="-3"/>
          <w:sz w:val="24"/>
        </w:rPr>
        <w:t> </w:t>
      </w:r>
      <w:r>
        <w:rPr>
          <w:sz w:val="24"/>
        </w:rPr>
        <w:t>следующих</w:t>
      </w:r>
      <w:r>
        <w:rPr>
          <w:spacing w:val="-1"/>
          <w:sz w:val="24"/>
        </w:rPr>
        <w:t> </w:t>
      </w:r>
      <w:r>
        <w:rPr>
          <w:sz w:val="24"/>
        </w:rPr>
        <w:t>приемов: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621" w:right="0" w:hanging="140"/>
        <w:jc w:val="left"/>
        <w:rPr>
          <w:sz w:val="24"/>
        </w:rPr>
      </w:pPr>
      <w:r>
        <w:rPr>
          <w:sz w:val="24"/>
        </w:rPr>
        <w:t>творческие</w:t>
      </w:r>
      <w:r>
        <w:rPr>
          <w:spacing w:val="-6"/>
          <w:sz w:val="24"/>
        </w:rPr>
        <w:t> </w:t>
      </w:r>
      <w:r>
        <w:rPr>
          <w:sz w:val="24"/>
        </w:rPr>
        <w:t>ответы;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621" w:right="0" w:hanging="140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> </w:t>
      </w:r>
      <w:r>
        <w:rPr>
          <w:sz w:val="24"/>
        </w:rPr>
        <w:t>творческих</w:t>
      </w:r>
      <w:r>
        <w:rPr>
          <w:spacing w:val="-4"/>
          <w:sz w:val="24"/>
        </w:rPr>
        <w:t> </w:t>
      </w:r>
      <w:r>
        <w:rPr>
          <w:sz w:val="24"/>
        </w:rPr>
        <w:t>тематических</w:t>
      </w:r>
      <w:r>
        <w:rPr>
          <w:spacing w:val="-5"/>
          <w:sz w:val="24"/>
        </w:rPr>
        <w:t> </w:t>
      </w:r>
      <w:r>
        <w:rPr>
          <w:sz w:val="24"/>
        </w:rPr>
        <w:t>заданий;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621" w:right="0" w:hanging="140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> </w:t>
      </w:r>
      <w:r>
        <w:rPr>
          <w:sz w:val="24"/>
        </w:rPr>
        <w:t>проблемных</w:t>
      </w:r>
      <w:r>
        <w:rPr>
          <w:spacing w:val="-2"/>
          <w:sz w:val="24"/>
        </w:rPr>
        <w:t> </w:t>
      </w:r>
      <w:r>
        <w:rPr>
          <w:sz w:val="24"/>
        </w:rPr>
        <w:t>поисковых</w:t>
      </w:r>
      <w:r>
        <w:rPr>
          <w:spacing w:val="-1"/>
          <w:sz w:val="24"/>
        </w:rPr>
        <w:t> </w:t>
      </w:r>
      <w:r>
        <w:rPr>
          <w:sz w:val="24"/>
        </w:rPr>
        <w:t>работ;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621" w:right="0" w:hanging="140"/>
        <w:jc w:val="left"/>
        <w:rPr>
          <w:sz w:val="24"/>
        </w:rPr>
      </w:pPr>
      <w:r>
        <w:rPr>
          <w:sz w:val="24"/>
        </w:rPr>
        <w:t>выступления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лекторских</w:t>
      </w:r>
      <w:r>
        <w:rPr>
          <w:spacing w:val="-3"/>
          <w:sz w:val="24"/>
        </w:rPr>
        <w:t> </w:t>
      </w:r>
      <w:r>
        <w:rPr>
          <w:sz w:val="24"/>
        </w:rPr>
        <w:t>группах;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621" w:right="0" w:hanging="140"/>
        <w:jc w:val="left"/>
        <w:rPr>
          <w:sz w:val="24"/>
        </w:rPr>
      </w:pPr>
      <w:r>
        <w:rPr>
          <w:sz w:val="24"/>
        </w:rPr>
        <w:t>назначение</w:t>
      </w:r>
      <w:r>
        <w:rPr>
          <w:spacing w:val="-5"/>
          <w:sz w:val="24"/>
        </w:rPr>
        <w:t> </w:t>
      </w:r>
      <w:r>
        <w:rPr>
          <w:sz w:val="24"/>
        </w:rPr>
        <w:t>ответственными</w:t>
      </w:r>
      <w:r>
        <w:rPr>
          <w:spacing w:val="-4"/>
          <w:sz w:val="24"/>
        </w:rPr>
        <w:t> </w:t>
      </w:r>
      <w:r>
        <w:rPr>
          <w:sz w:val="24"/>
        </w:rPr>
        <w:t>за</w:t>
      </w:r>
      <w:r>
        <w:rPr>
          <w:spacing w:val="-7"/>
          <w:sz w:val="24"/>
        </w:rPr>
        <w:t> </w:t>
      </w:r>
      <w:r>
        <w:rPr>
          <w:sz w:val="24"/>
        </w:rPr>
        <w:t>проведение</w:t>
      </w:r>
      <w:r>
        <w:rPr>
          <w:spacing w:val="-5"/>
          <w:sz w:val="24"/>
        </w:rPr>
        <w:t> </w:t>
      </w:r>
      <w:r>
        <w:rPr>
          <w:sz w:val="24"/>
        </w:rPr>
        <w:t>предметных</w:t>
      </w:r>
      <w:r>
        <w:rPr>
          <w:spacing w:val="-3"/>
          <w:sz w:val="24"/>
        </w:rPr>
        <w:t> </w:t>
      </w:r>
      <w:r>
        <w:rPr>
          <w:sz w:val="24"/>
        </w:rPr>
        <w:t>недель;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621" w:right="0" w:hanging="140"/>
        <w:jc w:val="left"/>
        <w:rPr>
          <w:sz w:val="24"/>
        </w:rPr>
      </w:pPr>
      <w:r>
        <w:rPr>
          <w:sz w:val="24"/>
        </w:rPr>
        <w:t>приобщение</w:t>
      </w:r>
      <w:r>
        <w:rPr>
          <w:spacing w:val="-4"/>
          <w:sz w:val="24"/>
        </w:rPr>
        <w:t> </w:t>
      </w:r>
      <w:r>
        <w:rPr>
          <w:sz w:val="24"/>
        </w:rPr>
        <w:t>(в</w:t>
      </w:r>
      <w:r>
        <w:rPr>
          <w:spacing w:val="-3"/>
          <w:sz w:val="24"/>
        </w:rPr>
        <w:t> </w:t>
      </w:r>
      <w:r>
        <w:rPr>
          <w:sz w:val="24"/>
        </w:rPr>
        <w:t>различных</w:t>
      </w:r>
      <w:r>
        <w:rPr>
          <w:spacing w:val="-1"/>
          <w:sz w:val="24"/>
        </w:rPr>
        <w:t> </w:t>
      </w:r>
      <w:r>
        <w:rPr>
          <w:sz w:val="24"/>
        </w:rPr>
        <w:t>формах)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работе</w:t>
      </w:r>
      <w:r>
        <w:rPr>
          <w:spacing w:val="-1"/>
          <w:sz w:val="24"/>
        </w:rPr>
        <w:t> </w:t>
      </w:r>
      <w:r>
        <w:rPr>
          <w:sz w:val="24"/>
        </w:rPr>
        <w:t>учителя;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621" w:right="0" w:hanging="140"/>
        <w:jc w:val="left"/>
        <w:rPr>
          <w:sz w:val="24"/>
        </w:rPr>
      </w:pPr>
      <w:r>
        <w:rPr>
          <w:sz w:val="24"/>
        </w:rPr>
        <w:t>повышение</w:t>
      </w:r>
      <w:r>
        <w:rPr>
          <w:spacing w:val="-4"/>
          <w:sz w:val="24"/>
        </w:rPr>
        <w:t> </w:t>
      </w:r>
      <w:r>
        <w:rPr>
          <w:sz w:val="24"/>
        </w:rPr>
        <w:t>степени</w:t>
      </w:r>
      <w:r>
        <w:rPr>
          <w:spacing w:val="-3"/>
          <w:sz w:val="24"/>
        </w:rPr>
        <w:t> </w:t>
      </w:r>
      <w:r>
        <w:rPr>
          <w:sz w:val="24"/>
        </w:rPr>
        <w:t>сложности</w:t>
      </w:r>
      <w:r>
        <w:rPr>
          <w:spacing w:val="-2"/>
          <w:sz w:val="24"/>
        </w:rPr>
        <w:t> </w:t>
      </w:r>
      <w:r>
        <w:rPr>
          <w:sz w:val="24"/>
        </w:rPr>
        <w:t>заданий;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621" w:right="0" w:hanging="140"/>
        <w:jc w:val="left"/>
        <w:rPr>
          <w:sz w:val="24"/>
        </w:rPr>
      </w:pPr>
      <w:r>
        <w:rPr>
          <w:sz w:val="24"/>
        </w:rPr>
        <w:t>интеграция</w:t>
      </w:r>
      <w:r>
        <w:rPr>
          <w:spacing w:val="-3"/>
          <w:sz w:val="24"/>
        </w:rPr>
        <w:t> </w:t>
      </w:r>
      <w:r>
        <w:rPr>
          <w:sz w:val="24"/>
        </w:rPr>
        <w:t>учебных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научно-исследовательских</w:t>
      </w:r>
      <w:r>
        <w:rPr>
          <w:spacing w:val="-3"/>
          <w:sz w:val="24"/>
        </w:rPr>
        <w:t> </w:t>
      </w:r>
      <w:r>
        <w:rPr>
          <w:sz w:val="24"/>
        </w:rPr>
        <w:t>заданий.</w:t>
      </w:r>
    </w:p>
    <w:p>
      <w:pPr>
        <w:pStyle w:val="ListParagraph"/>
        <w:numPr>
          <w:ilvl w:val="1"/>
          <w:numId w:val="2"/>
        </w:numPr>
        <w:tabs>
          <w:tab w:pos="840" w:val="left" w:leader="none"/>
        </w:tabs>
        <w:spacing w:line="240" w:lineRule="auto" w:before="0" w:after="0"/>
        <w:ind w:left="839" w:right="0" w:hanging="358"/>
        <w:jc w:val="left"/>
        <w:rPr>
          <w:sz w:val="24"/>
        </w:rPr>
      </w:pPr>
      <w:r>
        <w:rPr>
          <w:sz w:val="24"/>
        </w:rPr>
        <w:t>Стимулирование</w:t>
      </w:r>
      <w:r>
        <w:rPr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поощрение</w:t>
      </w:r>
      <w:r>
        <w:rPr>
          <w:spacing w:val="-4"/>
          <w:sz w:val="24"/>
        </w:rPr>
        <w:t> </w:t>
      </w:r>
      <w:r>
        <w:rPr>
          <w:sz w:val="24"/>
        </w:rPr>
        <w:t>дальнейшей</w:t>
      </w:r>
      <w:r>
        <w:rPr>
          <w:spacing w:val="-5"/>
          <w:sz w:val="24"/>
        </w:rPr>
        <w:t> </w:t>
      </w:r>
      <w:r>
        <w:rPr>
          <w:sz w:val="24"/>
        </w:rPr>
        <w:t>творческой</w:t>
      </w:r>
      <w:r>
        <w:rPr>
          <w:spacing w:val="-3"/>
          <w:sz w:val="24"/>
        </w:rPr>
        <w:t> </w:t>
      </w:r>
      <w:r>
        <w:rPr>
          <w:sz w:val="24"/>
        </w:rPr>
        <w:t>деятельности:</w:t>
      </w:r>
    </w:p>
    <w:p>
      <w:pPr>
        <w:pStyle w:val="ListParagraph"/>
        <w:numPr>
          <w:ilvl w:val="2"/>
          <w:numId w:val="2"/>
        </w:numPr>
        <w:tabs>
          <w:tab w:pos="782" w:val="left" w:leader="none"/>
        </w:tabs>
        <w:spacing w:line="240" w:lineRule="auto" w:before="0" w:after="0"/>
        <w:ind w:left="482" w:right="486" w:firstLine="0"/>
        <w:jc w:val="left"/>
        <w:rPr>
          <w:sz w:val="24"/>
        </w:rPr>
      </w:pPr>
      <w:r>
        <w:rPr>
          <w:sz w:val="24"/>
        </w:rPr>
        <w:t>Выносить на публичное своевременное поощрение успехов</w:t>
      </w:r>
      <w:r>
        <w:rPr>
          <w:spacing w:val="1"/>
          <w:sz w:val="24"/>
        </w:rPr>
        <w:t> </w:t>
      </w:r>
      <w:r>
        <w:rPr>
          <w:sz w:val="24"/>
        </w:rPr>
        <w:t>обучающихся (молнии-</w:t>
      </w:r>
      <w:r>
        <w:rPr>
          <w:spacing w:val="-57"/>
          <w:sz w:val="24"/>
        </w:rPr>
        <w:t> </w:t>
      </w:r>
      <w:r>
        <w:rPr>
          <w:sz w:val="24"/>
        </w:rPr>
        <w:t>объявления).</w:t>
      </w:r>
    </w:p>
    <w:p>
      <w:pPr>
        <w:pStyle w:val="ListParagraph"/>
        <w:numPr>
          <w:ilvl w:val="2"/>
          <w:numId w:val="2"/>
        </w:numPr>
        <w:tabs>
          <w:tab w:pos="723" w:val="left" w:leader="none"/>
        </w:tabs>
        <w:spacing w:line="240" w:lineRule="auto" w:before="0" w:after="0"/>
        <w:ind w:left="482" w:right="128" w:firstLine="0"/>
        <w:jc w:val="left"/>
        <w:rPr>
          <w:sz w:val="24"/>
        </w:rPr>
      </w:pPr>
      <w:r>
        <w:rPr>
          <w:sz w:val="24"/>
        </w:rPr>
        <w:t>Отмечать заслуги родителей в воспитании одаренных детей на родительских собраниях,</w:t>
      </w:r>
      <w:r>
        <w:rPr>
          <w:spacing w:val="-58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итоговых</w:t>
      </w:r>
      <w:r>
        <w:rPr>
          <w:spacing w:val="2"/>
          <w:sz w:val="24"/>
        </w:rPr>
        <w:t> </w:t>
      </w:r>
      <w:r>
        <w:rPr>
          <w:sz w:val="24"/>
        </w:rPr>
        <w:t>школьных</w:t>
      </w:r>
      <w:r>
        <w:rPr>
          <w:spacing w:val="-1"/>
          <w:sz w:val="24"/>
        </w:rPr>
        <w:t> </w:t>
      </w:r>
      <w:r>
        <w:rPr>
          <w:sz w:val="24"/>
        </w:rPr>
        <w:t>конференциях.</w:t>
      </w:r>
    </w:p>
    <w:p>
      <w:pPr>
        <w:pStyle w:val="Heading1"/>
        <w:spacing w:before="5"/>
      </w:pPr>
      <w:r>
        <w:rPr/>
        <w:t>Ожидаемые</w:t>
      </w:r>
      <w:r>
        <w:rPr>
          <w:spacing w:val="-3"/>
        </w:rPr>
        <w:t> </w:t>
      </w:r>
      <w:r>
        <w:rPr/>
        <w:t>результаты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74" w:lineRule="exact" w:before="0" w:after="0"/>
        <w:ind w:left="621" w:right="0" w:hanging="14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> </w:t>
      </w:r>
      <w:r>
        <w:rPr>
          <w:sz w:val="24"/>
        </w:rPr>
        <w:t>системы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одаренными</w:t>
      </w:r>
      <w:r>
        <w:rPr>
          <w:spacing w:val="-2"/>
          <w:sz w:val="24"/>
        </w:rPr>
        <w:t> </w:t>
      </w:r>
      <w:r>
        <w:rPr>
          <w:sz w:val="24"/>
        </w:rPr>
        <w:t>обучающимися;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482" w:right="601" w:firstLine="0"/>
        <w:jc w:val="left"/>
        <w:rPr>
          <w:sz w:val="24"/>
        </w:rPr>
      </w:pPr>
      <w:r>
        <w:rPr>
          <w:sz w:val="24"/>
        </w:rPr>
        <w:t>формирование банка, технологий и программ для ранней диагностики способных и</w:t>
      </w:r>
      <w:r>
        <w:rPr>
          <w:spacing w:val="1"/>
          <w:sz w:val="24"/>
        </w:rPr>
        <w:t> </w:t>
      </w:r>
      <w:r>
        <w:rPr>
          <w:sz w:val="24"/>
        </w:rPr>
        <w:t>одаренных</w:t>
      </w:r>
      <w:r>
        <w:rPr>
          <w:spacing w:val="-4"/>
          <w:sz w:val="24"/>
        </w:rPr>
        <w:t> </w:t>
      </w:r>
      <w:r>
        <w:rPr>
          <w:sz w:val="24"/>
        </w:rPr>
        <w:t>детей.</w:t>
      </w:r>
      <w:r>
        <w:rPr>
          <w:spacing w:val="-4"/>
          <w:sz w:val="24"/>
        </w:rPr>
        <w:t> </w:t>
      </w:r>
      <w:r>
        <w:rPr>
          <w:sz w:val="24"/>
        </w:rPr>
        <w:t>Выработка</w:t>
      </w:r>
      <w:r>
        <w:rPr>
          <w:spacing w:val="-5"/>
          <w:sz w:val="24"/>
        </w:rPr>
        <w:t> </w:t>
      </w:r>
      <w:r>
        <w:rPr>
          <w:sz w:val="24"/>
        </w:rPr>
        <w:t>стратегии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тактики</w:t>
      </w:r>
      <w:r>
        <w:rPr>
          <w:spacing w:val="-4"/>
          <w:sz w:val="24"/>
        </w:rPr>
        <w:t> </w:t>
      </w:r>
      <w:r>
        <w:rPr>
          <w:sz w:val="24"/>
        </w:rPr>
        <w:t>функционального,</w:t>
      </w:r>
      <w:r>
        <w:rPr>
          <w:spacing w:val="-5"/>
          <w:sz w:val="24"/>
        </w:rPr>
        <w:t> </w:t>
      </w:r>
      <w:r>
        <w:rPr>
          <w:sz w:val="24"/>
        </w:rPr>
        <w:t>педагогического,</w:t>
      </w:r>
      <w:r>
        <w:rPr>
          <w:spacing w:val="-57"/>
          <w:sz w:val="24"/>
        </w:rPr>
        <w:t> </w:t>
      </w:r>
      <w:r>
        <w:rPr>
          <w:sz w:val="24"/>
        </w:rPr>
        <w:t>социально-психологического и научно-методического обеспечения для изучения и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-1"/>
          <w:sz w:val="24"/>
        </w:rPr>
        <w:t> </w:t>
      </w:r>
      <w:r>
        <w:rPr>
          <w:sz w:val="24"/>
        </w:rPr>
        <w:t>способных</w:t>
      </w:r>
      <w:r>
        <w:rPr>
          <w:spacing w:val="-1"/>
          <w:sz w:val="24"/>
        </w:rPr>
        <w:t> </w:t>
      </w:r>
      <w:r>
        <w:rPr>
          <w:sz w:val="24"/>
        </w:rPr>
        <w:t>и одаренных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-1"/>
          <w:sz w:val="24"/>
        </w:rPr>
        <w:t> </w:t>
      </w:r>
      <w:r>
        <w:rPr>
          <w:sz w:val="24"/>
        </w:rPr>
        <w:t>школы.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1" w:after="0"/>
        <w:ind w:left="621" w:right="0" w:hanging="140"/>
        <w:jc w:val="left"/>
        <w:rPr>
          <w:sz w:val="24"/>
        </w:rPr>
      </w:pPr>
      <w:r>
        <w:rPr>
          <w:sz w:val="24"/>
        </w:rPr>
        <w:t>повышение</w:t>
      </w:r>
      <w:r>
        <w:rPr>
          <w:spacing w:val="-5"/>
          <w:sz w:val="24"/>
        </w:rPr>
        <w:t> </w:t>
      </w:r>
      <w:r>
        <w:rPr>
          <w:sz w:val="24"/>
        </w:rPr>
        <w:t>качества</w:t>
      </w:r>
      <w:r>
        <w:rPr>
          <w:spacing w:val="-6"/>
          <w:sz w:val="24"/>
        </w:rPr>
        <w:t> </w:t>
      </w:r>
      <w:r>
        <w:rPr>
          <w:sz w:val="24"/>
        </w:rPr>
        <w:t>образования,</w:t>
      </w:r>
      <w:r>
        <w:rPr>
          <w:spacing w:val="-2"/>
          <w:sz w:val="24"/>
        </w:rPr>
        <w:t> </w:t>
      </w:r>
      <w:r>
        <w:rPr>
          <w:sz w:val="24"/>
        </w:rPr>
        <w:t>индивидуализация</w:t>
      </w:r>
      <w:r>
        <w:rPr>
          <w:spacing w:val="-4"/>
          <w:sz w:val="24"/>
        </w:rPr>
        <w:t> </w:t>
      </w:r>
      <w:r>
        <w:rPr>
          <w:sz w:val="24"/>
        </w:rPr>
        <w:t>обучения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воспитания.</w:t>
      </w:r>
    </w:p>
    <w:p>
      <w:pPr>
        <w:pStyle w:val="ListParagraph"/>
        <w:numPr>
          <w:ilvl w:val="0"/>
          <w:numId w:val="3"/>
        </w:numPr>
        <w:tabs>
          <w:tab w:pos="624" w:val="left" w:leader="none"/>
        </w:tabs>
        <w:spacing w:line="240" w:lineRule="auto" w:before="0" w:after="0"/>
        <w:ind w:left="482" w:right="420" w:firstLine="0"/>
        <w:jc w:val="both"/>
        <w:rPr>
          <w:sz w:val="24"/>
        </w:rPr>
      </w:pPr>
      <w:r>
        <w:rPr>
          <w:sz w:val="24"/>
        </w:rPr>
        <w:t>увеличение количества обучающихся, принявших участие в предметных олимпиадах,</w:t>
      </w:r>
      <w:r>
        <w:rPr>
          <w:spacing w:val="1"/>
          <w:sz w:val="24"/>
        </w:rPr>
        <w:t> </w:t>
      </w:r>
      <w:r>
        <w:rPr>
          <w:sz w:val="24"/>
        </w:rPr>
        <w:t>конкурсах, НОУ, фестивалях; повышение показателей успешности детей на</w:t>
      </w:r>
      <w:r>
        <w:rPr>
          <w:spacing w:val="1"/>
          <w:sz w:val="24"/>
        </w:rPr>
        <w:t> </w:t>
      </w:r>
      <w:r>
        <w:rPr>
          <w:sz w:val="24"/>
        </w:rPr>
        <w:t>городских,</w:t>
      </w:r>
      <w:r>
        <w:rPr>
          <w:spacing w:val="-57"/>
          <w:sz w:val="24"/>
        </w:rPr>
        <w:t> </w:t>
      </w:r>
      <w:r>
        <w:rPr>
          <w:sz w:val="24"/>
        </w:rPr>
        <w:t>окружных,</w:t>
      </w:r>
      <w:r>
        <w:rPr>
          <w:spacing w:val="-1"/>
          <w:sz w:val="24"/>
        </w:rPr>
        <w:t> </w:t>
      </w:r>
      <w:r>
        <w:rPr>
          <w:sz w:val="24"/>
        </w:rPr>
        <w:t>российских</w:t>
      </w:r>
      <w:r>
        <w:rPr>
          <w:spacing w:val="-1"/>
          <w:sz w:val="24"/>
        </w:rPr>
        <w:t> </w:t>
      </w:r>
      <w:r>
        <w:rPr>
          <w:sz w:val="24"/>
        </w:rPr>
        <w:t>олимпиадах,</w:t>
      </w:r>
      <w:r>
        <w:rPr>
          <w:spacing w:val="-1"/>
          <w:sz w:val="24"/>
        </w:rPr>
        <w:t> </w:t>
      </w:r>
      <w:r>
        <w:rPr>
          <w:sz w:val="24"/>
        </w:rPr>
        <w:t>конкурсах, соревнованиях.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top="1040" w:bottom="280" w:left="1220" w:right="740"/>
        </w:sectPr>
      </w:pP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66" w:after="0"/>
        <w:ind w:left="664" w:right="840" w:hanging="183"/>
        <w:jc w:val="left"/>
        <w:rPr>
          <w:sz w:val="24"/>
        </w:rPr>
      </w:pPr>
      <w:r>
        <w:rPr>
          <w:sz w:val="24"/>
        </w:rPr>
        <w:t>изменение</w:t>
      </w:r>
      <w:r>
        <w:rPr>
          <w:spacing w:val="1"/>
          <w:sz w:val="24"/>
        </w:rPr>
        <w:t> </w:t>
      </w:r>
      <w:r>
        <w:rPr>
          <w:sz w:val="24"/>
        </w:rPr>
        <w:t>показателей социального статуса, социального интеллекта и школьной</w:t>
      </w:r>
      <w:r>
        <w:rPr>
          <w:spacing w:val="-57"/>
          <w:sz w:val="24"/>
        </w:rPr>
        <w:t> </w:t>
      </w:r>
      <w:r>
        <w:rPr>
          <w:sz w:val="24"/>
        </w:rPr>
        <w:t>успеваемости.</w:t>
      </w:r>
    </w:p>
    <w:p>
      <w:pPr>
        <w:pStyle w:val="BodyText"/>
        <w:tabs>
          <w:tab w:pos="1461" w:val="left" w:leader="none"/>
        </w:tabs>
        <w:ind w:left="1081"/>
      </w:pPr>
      <w:r>
        <w:rPr/>
        <w:t>-</w:t>
        <w:tab/>
        <w:t>расширение</w:t>
      </w:r>
      <w:r>
        <w:rPr>
          <w:spacing w:val="-3"/>
        </w:rPr>
        <w:t> </w:t>
      </w:r>
      <w:r>
        <w:rPr/>
        <w:t>диапазона</w:t>
      </w:r>
      <w:r>
        <w:rPr>
          <w:spacing w:val="-3"/>
        </w:rPr>
        <w:t> </w:t>
      </w:r>
      <w:r>
        <w:rPr/>
        <w:t>мероприятий</w:t>
      </w:r>
      <w:r>
        <w:rPr>
          <w:spacing w:val="-4"/>
        </w:rPr>
        <w:t> </w:t>
      </w:r>
      <w:r>
        <w:rPr/>
        <w:t>для</w:t>
      </w:r>
      <w:r>
        <w:rPr>
          <w:spacing w:val="-2"/>
        </w:rPr>
        <w:t> </w:t>
      </w:r>
      <w:r>
        <w:rPr/>
        <w:t>раскрытия</w:t>
      </w:r>
      <w:r>
        <w:rPr>
          <w:spacing w:val="-2"/>
        </w:rPr>
        <w:t> </w:t>
      </w:r>
      <w:r>
        <w:rPr/>
        <w:t>способностей</w:t>
      </w:r>
      <w:r>
        <w:rPr>
          <w:spacing w:val="3"/>
        </w:rPr>
        <w:t> </w:t>
      </w:r>
      <w:r>
        <w:rPr/>
        <w:t>обучающихся;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1" w:after="0"/>
        <w:ind w:left="621" w:right="0" w:hanging="140"/>
        <w:jc w:val="left"/>
        <w:rPr>
          <w:sz w:val="24"/>
        </w:rPr>
      </w:pPr>
      <w:r>
        <w:rPr>
          <w:sz w:val="24"/>
        </w:rPr>
        <w:t>издание</w:t>
      </w:r>
      <w:r>
        <w:rPr>
          <w:spacing w:val="-4"/>
          <w:sz w:val="24"/>
        </w:rPr>
        <w:t> </w:t>
      </w:r>
      <w:r>
        <w:rPr>
          <w:sz w:val="24"/>
        </w:rPr>
        <w:t>исследовательских</w:t>
      </w:r>
      <w:r>
        <w:rPr>
          <w:spacing w:val="-2"/>
          <w:sz w:val="24"/>
        </w:rPr>
        <w:t> </w:t>
      </w:r>
      <w:r>
        <w:rPr>
          <w:sz w:val="24"/>
        </w:rPr>
        <w:t>работ</w:t>
      </w:r>
      <w:r>
        <w:rPr>
          <w:spacing w:val="57"/>
          <w:sz w:val="24"/>
        </w:rPr>
        <w:t> </w:t>
      </w:r>
      <w:r>
        <w:rPr>
          <w:sz w:val="24"/>
        </w:rPr>
        <w:t>обучающихся;</w:t>
      </w:r>
    </w:p>
    <w:p>
      <w:pPr>
        <w:pStyle w:val="ListParagraph"/>
        <w:numPr>
          <w:ilvl w:val="0"/>
          <w:numId w:val="3"/>
        </w:numPr>
        <w:tabs>
          <w:tab w:pos="622" w:val="left" w:leader="none"/>
        </w:tabs>
        <w:spacing w:line="240" w:lineRule="auto" w:before="0" w:after="0"/>
        <w:ind w:left="482" w:right="736" w:firstLine="0"/>
        <w:jc w:val="left"/>
        <w:rPr>
          <w:sz w:val="24"/>
        </w:rPr>
      </w:pPr>
      <w:r>
        <w:rPr>
          <w:sz w:val="24"/>
        </w:rPr>
        <w:t>нормативное и методическое обеспечение деятельности,</w:t>
      </w:r>
      <w:r>
        <w:rPr>
          <w:spacing w:val="1"/>
          <w:sz w:val="24"/>
        </w:rPr>
        <w:t> </w:t>
      </w:r>
      <w:r>
        <w:rPr>
          <w:sz w:val="24"/>
        </w:rPr>
        <w:t>направленной на работу с</w:t>
      </w:r>
      <w:r>
        <w:rPr>
          <w:spacing w:val="-57"/>
          <w:sz w:val="24"/>
        </w:rPr>
        <w:t> </w:t>
      </w:r>
      <w:r>
        <w:rPr>
          <w:sz w:val="24"/>
        </w:rPr>
        <w:t>одаренными</w:t>
      </w:r>
      <w:r>
        <w:rPr>
          <w:spacing w:val="-1"/>
          <w:sz w:val="24"/>
        </w:rPr>
        <w:t> </w:t>
      </w:r>
      <w:r>
        <w:rPr>
          <w:sz w:val="24"/>
        </w:rPr>
        <w:t>детьми.</w:t>
      </w:r>
    </w:p>
    <w:sectPr>
      <w:pgSz w:w="11910" w:h="16840"/>
      <w:pgMar w:top="1040" w:bottom="280" w:left="122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-"/>
      <w:lvlJc w:val="left"/>
      <w:pPr>
        <w:ind w:left="482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6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02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45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88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31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7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17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60" w:hanging="14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482" w:hanging="5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1"/>
      <w:numFmt w:val="upperRoman"/>
      <w:lvlText w:val="%2."/>
      <w:lvlJc w:val="left"/>
      <w:pPr>
        <w:ind w:left="681" w:hanging="199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82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39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68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98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28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57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482" w:hanging="18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2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1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6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5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0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53" w:hanging="180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48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274" w:lineRule="exact"/>
      <w:ind w:left="482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482" w:hanging="14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2023-02-11T12:13:48Z</dcterms:created>
  <dcterms:modified xsi:type="dcterms:W3CDTF">2023-02-11T12:13:48Z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2018-01-21T00:00:00Z</vt:filetime>
  </property>
  <property fmtid="{D5CDD505-2E9C-101B-9397-08002B2CF9AE}" pid="3" name="LastSaved">
    <vt:filetime>2023-02-11T00:00:00Z</vt:filetime>
  </property>
</Properties>
</file>